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4F7466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4703153</wp:posOffset>
            </wp:positionH>
            <wp:positionV relativeFrom="paragraph">
              <wp:posOffset>7629097</wp:posOffset>
            </wp:positionV>
            <wp:extent cx="1436915" cy="91673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5" cy="9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C66BD2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ਸਤਿਕਾਰ ਨਾਲ ਵਿਵਹਾਰ ਕੀਤੇ ਜਾਣ ਦਾ ਅਧਿਕਾਰ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ਸਹੀ ਢੰਗ ਨਾਲ ਵਿਵਹਾਰ ਕੀਤੇ ਜਾਣ ਦਾ ਅਧਿਕਾਰ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ਸਨਮਾਨ ਅਤੇ ਆਜ਼ਾਦੀ ਦਾ ਅਧਿਕਾਰ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C420F2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ਵਧੀਆ ਸੰਭਾਲ ਅਤੇ ਸਹਾਇਤਾ ਪਾਉਣ ਦਾ ਅਧਿਕਾਰ ਜੋ ਤੁਹਾਡੀਆਂ ਜ਼ਰੂਰਤਾਂ ਲਈ ਫਿਟ ਬੈਠੇ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 xml:space="preserve">ਤੁਹਾਨੂੰ ਚੀਜ਼ਾਂ ਅਜਿਹੇ ਢੰਗ ਨਾਲ ਦੱਸੇ ਜਾਣ ਦਾ ਅਧਿਕਾਰ ਜੋ ਤੁਸੀਂ ਸਮਝਦੇ ਹੋ  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C420F2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 xml:space="preserve">ਤੁਹਾਡੀ ਸੰਭਾਲ ਅਤੇ ਸਹਾਇਤਾ ਲਈ ਉਹ ਸਭ ਕੁਝ ਦੱਸੇ ਜਾਣ ਦਾ ਅਧਿਕਾਰ ਜਿਸਨੂੰ ਜਾਣਨ ਦੀ ਤੁਹਾਨੂੰ ਲੋੜ ਹੈ  </w:t>
                            </w:r>
                          </w:p>
                          <w:p w:rsidR="00A20B4F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ਤੁਹਾਡੀ ਸੰਭਾਲ ਅਤੇ ਸਹਾਇਤਾ ਲਈ ਵਿਕਲਪ ਚੁਣਨ ਦਾ ਅਧਿਕਾਰ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4F746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ਸਹਾਇਤਾ ਲੈਣ ਦਾ ਅਧਿਕਾਰ</w:t>
                            </w:r>
                          </w:p>
                          <w:p w:rsidR="00A20B4F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4F7466" w:rsidRPr="004F7466" w:rsidRDefault="004F7466" w:rsidP="004F74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ਤੁਹਾਡੇ ਇੱਕ ਸਿਖਲਾਈ, ਅਧਿਆਪਨ ਜਾਂ ਖੋਜ ਦਾ ਹਿੱਸਾ ਬਣਨ ਦਾ ਫੈਸਲਾ ਲੈਣ ਦਾ ਅਧਿਕਾਰ</w:t>
                            </w:r>
                          </w:p>
                          <w:p w:rsidR="004F7466" w:rsidRPr="004F7466" w:rsidRDefault="004F7466" w:rsidP="004F7466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</w:p>
                          <w:p w:rsidR="00A20B4F" w:rsidRPr="004F7466" w:rsidRDefault="004F7466" w:rsidP="004F74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F7466">
                              <w:rPr>
                                <w:rFonts w:cs="Raavi" w:hint="cs"/>
                                <w:cs/>
                                <w:lang w:bidi="pa-IN"/>
                              </w:rPr>
                              <w:t>ਇੱਕ ਸ਼ਿਕਾਇਤ ਕਰਨ ਦਾ ਅਧਿਕਾਰ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1C9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A20B4F" w:rsidRDefault="00C66BD2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ਸਤਿਕਾਰ ਨਾਲ ਵਿਵਹਾਰ ਕੀਤੇ ਜਾਣ ਦਾ ਅਧਿਕਾਰ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ਸਹੀ ਢੰਗ ਨਾਲ ਵਿਵਹਾਰ ਕੀਤੇ ਜਾਣ ਦਾ ਅਧਿਕਾਰ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ਸਨਮਾਨ ਅਤੇ ਆਜ਼ਾਦੀ ਦਾ ਅਧਿਕਾਰ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C420F2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ਵਧੀਆ ਸੰਭਾਲ ਅਤੇ ਸਹਾਇਤਾ ਪਾਉਣ ਦਾ ਅਧਿਕਾਰ ਜੋ ਤੁਹਾਡੀਆਂ ਜ਼ਰੂਰਤਾਂ ਲਈ ਫਿਟ ਬੈਠੇ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 xml:space="preserve">ਤੁਹਾਨੂੰ ਚੀਜ਼ਾਂ ਅਜਿਹੇ ਢੰਗ ਨਾਲ ਦੱਸੇ ਜਾਣ ਦਾ ਅਧਿਕਾਰ ਜੋ ਤੁਸੀਂ ਸਮਝਦੇ ਹੋ  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C420F2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 xml:space="preserve">ਤੁਹਾਡੀ ਸੰਭਾਲ ਅਤੇ ਸਹਾਇਤਾ ਲਈ ਉਹ ਸਭ ਕੁਝ ਦੱਸੇ ਜਾਣ ਦਾ ਅਧਿਕਾਰ ਜਿਸਨੂੰ ਜਾਣਨ ਦੀ ਤੁਹਾਨੂੰ ਲੋੜ ਹੈ  </w:t>
                      </w:r>
                    </w:p>
                    <w:p w:rsidR="00A20B4F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ਤੁਹਾਡੀ ਸੰਭਾਲ ਅਤੇ ਸਹਾਇਤਾ ਲਈ ਵਿਕਲਪ ਚੁਣਨ ਦਾ ਅਧਿਕਾਰ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4F746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ਸਹਾਇਤਾ ਲੈਣ ਦਾ ਅਧਿਕਾਰ</w:t>
                      </w:r>
                    </w:p>
                    <w:p w:rsidR="00A20B4F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4F7466" w:rsidRPr="004F7466" w:rsidRDefault="004F7466" w:rsidP="004F74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cs/>
                          <w:lang w:val="en-US"/>
                        </w:rPr>
                      </w:pPr>
                      <w:r>
                        <w:rPr>
                          <w:rFonts w:cs="Raavi" w:hint="cs"/>
                          <w:cs/>
                          <w:lang w:bidi="pa-IN"/>
                        </w:rPr>
                        <w:t>ਤੁਹਾਡੇ ਇੱਕ ਸਿਖਲਾਈ, ਅਧਿਆਪਨ ਜਾਂ ਖੋਜ ਦਾ ਹਿੱਸਾ ਬਣਨ ਦਾ ਫੈਸਲਾ ਲੈਣ ਦਾ ਅਧਿਕਾਰ</w:t>
                      </w:r>
                    </w:p>
                    <w:p w:rsidR="004F7466" w:rsidRPr="004F7466" w:rsidRDefault="004F7466" w:rsidP="004F7466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30"/>
                          <w:szCs w:val="30"/>
                          <w:cs/>
                          <w:lang w:val="en-US"/>
                        </w:rPr>
                      </w:pPr>
                    </w:p>
                    <w:p w:rsidR="00A20B4F" w:rsidRPr="004F7466" w:rsidRDefault="004F7466" w:rsidP="004F74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4F7466">
                        <w:rPr>
                          <w:rFonts w:cs="Raavi" w:hint="cs"/>
                          <w:cs/>
                          <w:lang w:bidi="pa-IN"/>
                        </w:rPr>
                        <w:t>ਇੱਕ ਸ਼ਿਕਾਇਤ ਕਰਨ ਦਾ ਅਧਿਕਾਰ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C66BD2" w:rsidRDefault="00C66BD2">
                            <w:pPr>
                              <w:rPr>
                                <w:rFonts w:ascii="Raavi" w:hAnsi="Raavi" w:cs="Raavi"/>
                                <w:b/>
                                <w:bCs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66BD2">
                              <w:rPr>
                                <w:rFonts w:ascii="Raavi" w:hAnsi="Raavi" w:cs="Raavi"/>
                                <w:b/>
                                <w:bCs/>
                                <w:color w:val="A6192E"/>
                                <w:sz w:val="30"/>
                                <w:szCs w:val="30"/>
                                <w:cs/>
                                <w:lang w:val="en-US" w:bidi="pa-IN"/>
                              </w:rPr>
                              <w:t>ਤੁਹਾਡੇ ਕੋਲ ਹੈ</w:t>
                            </w:r>
                            <w:r w:rsidR="00A20B4F" w:rsidRPr="00C66BD2">
                              <w:rPr>
                                <w:rFonts w:ascii="Raavi" w:hAnsi="Raavi" w:cs="Raavi"/>
                                <w:b/>
                                <w:bCs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AIQIAACM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XT7G44s2Bo&#10;Rk9yCOwdDiyP8vSdLyjqsaO4MNBvCk2t+u4BxXfPLG5bsHt55xz2rYSa6M1iZnaVOuL4CFL1n7Cm&#10;MnAImICGxpmoHanBCJ3GdLqMJlIRseR8tsrzBWeCfPN8tVwtUgkonrM758MHiYbFS8kdjT6hw/HB&#10;h8gGiueQWMyjVvVOaZ0Mt6+22rEj0Jrs0ndG/y1MW9aXfLUgHjHLYsxPG2RUoDXWypR8OY1fTIci&#10;qvHe1ukeQOnxTky0PcsTFRm1CUM1jIOIuVG6CusT6eVw3Fp6ZXRp0f3krKeNLbn/cQAnOdMfLWm+&#10;ms3nccWTMV/c5GS4a0917QErCKrkgbPxug3pWYyN3dFsGpVke2FypkybmNQ8v5q46td2inp525tf&#10;AAAA//8DAFBLAwQUAAYACAAAACEAvFL6QNwAAAAIAQAADwAAAGRycy9kb3ducmV2LnhtbEyPzU7D&#10;MBCE70i8g7WVuCDqYJWmCXEqQAJx7c8DbGI3iRqvo9ht0rdnOcFtd2Y0+22xnV0vrnYMnScNz8sE&#10;hKXam44aDcfD59MGRIhIBntPVsPNBtiW93cF5sZPtLPXfWwEl1DIUUMb45BLGerWOgxLP1hi7+RH&#10;h5HXsZFmxInLXS9Vkqylw474QouD/Whtfd5fnIbT9/T4kk3VVzymu9X6Hbu08jetHxbz2yuIaOf4&#10;F4ZffEaHkpkqfyETRK8h5RyrSikQbCu14qFiZZNlIMtC/n+g/AEAAP//AwBQSwECLQAUAAYACAAA&#10;ACEAtoM4kv4AAADhAQAAEwAAAAAAAAAAAAAAAAAAAAAAW0NvbnRlbnRfVHlwZXNdLnhtbFBLAQIt&#10;ABQABgAIAAAAIQA4/SH/1gAAAJQBAAALAAAAAAAAAAAAAAAAAC8BAABfcmVscy8ucmVsc1BLAQIt&#10;ABQABgAIAAAAIQBb4OBAIQIAACMEAAAOAAAAAAAAAAAAAAAAAC4CAABkcnMvZTJvRG9jLnhtbFBL&#10;AQItABQABgAIAAAAIQC8UvpA3AAAAAgBAAAPAAAAAAAAAAAAAAAAAHsEAABkcnMvZG93bnJldi54&#10;bWxQSwUGAAAAAAQABADzAAAAhAUAAAAA&#10;" stroked="f">
                <v:textbox>
                  <w:txbxContent>
                    <w:p w:rsidR="00A20B4F" w:rsidRPr="00C66BD2" w:rsidRDefault="00C66BD2">
                      <w:pPr>
                        <w:rPr>
                          <w:rFonts w:ascii="Raavi" w:hAnsi="Raavi" w:cs="Raavi"/>
                          <w:b/>
                          <w:bCs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C66BD2">
                        <w:rPr>
                          <w:rFonts w:ascii="Raavi" w:hAnsi="Raavi" w:cs="Raavi"/>
                          <w:b/>
                          <w:bCs/>
                          <w:color w:val="A6192E"/>
                          <w:sz w:val="30"/>
                          <w:szCs w:val="30"/>
                          <w:cs/>
                          <w:lang w:val="en-US" w:bidi="pa-IN"/>
                        </w:rPr>
                        <w:t>ਤੁਹਾਡੇ ਕੋਲ ਹੈ</w:t>
                      </w:r>
                      <w:r w:rsidR="00A20B4F" w:rsidRPr="00C66BD2">
                        <w:rPr>
                          <w:rFonts w:ascii="Raavi" w:hAnsi="Raavi" w:cs="Raavi"/>
                          <w:b/>
                          <w:bCs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4F7466" w:rsidRDefault="004F74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7466">
                              <w:rPr>
                                <w:rFonts w:cs="Raav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pa-IN"/>
                              </w:rPr>
                              <w:t>ਜੇਕਰ ਤੁਹਾਨੂੰ ਮਿਲਣ ਵਾਲੀਆਂ ਸੇਵਾਵਾਂ ਅਤੇ ਸਹਾਇਤਾ ਤੋਂ ਤੁਸੀਂ ਖੁਸ਼ ਨਹੀਂ ਹੋ, ਤਾਂ ਤੁਸੀਂ ਇਹ ਕਰ ਸਕਦੇ ਹੋ:</w:t>
                            </w:r>
                          </w:p>
                          <w:p w:rsidR="00A20B4F" w:rsidRPr="004F7466" w:rsidRDefault="004F7466" w:rsidP="004F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Raavi" w:hAnsi="Raavi" w:cs="Raav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F746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>ਉਸ ਵਿਅਕਤੀ ਨਾਲ ਗੱਲ ਕਰੋ</w:t>
                            </w:r>
                            <w:r w:rsidRPr="004F7466" w:rsidDel="00F90A4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 xml:space="preserve"> </w:t>
                            </w:r>
                            <w:r w:rsidRPr="004F746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 xml:space="preserve"> ਜਿਸ ਤੋਂ ਤੁਸੀਂ ਖੁਸ਼ ਨਹੀਂ ਹੋ</w:t>
                            </w:r>
                          </w:p>
                          <w:p w:rsidR="004F7466" w:rsidRPr="004F7466" w:rsidRDefault="004F7466" w:rsidP="004F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Raavi" w:hAnsi="Raavi" w:cs="Raavi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4F746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>ਸ਼ਿਕਾਇਤ ਕਰਨ ਲਈ ਤੁਹਾਡੇ ਪਰਿਵਾਰਕ ਮੈਂਬਰ ਜਾਂ ਦੋਸਤ ਨੂੰ ਸਹਾਇਤਾ ਲਈ ਕਹੋ</w:t>
                            </w:r>
                          </w:p>
                          <w:p w:rsidR="00A20B4F" w:rsidRPr="004F7466" w:rsidRDefault="004F7466" w:rsidP="004F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Raavi" w:hAnsi="Raavi" w:cs="Raav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F7466">
                              <w:rPr>
                                <w:rFonts w:ascii="Raavi" w:hAnsi="Raavi" w:cs="Raavi"/>
                                <w:b/>
                                <w:color w:val="A6192E"/>
                                <w:sz w:val="32"/>
                                <w:szCs w:val="32"/>
                                <w:lang w:val="en-US"/>
                              </w:rPr>
                              <w:t>0800 55 50 50</w:t>
                            </w:r>
                            <w:r w:rsidRPr="004F746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 xml:space="preserve"> ‘ਤੇ ਕਾਲ ਕਰੋ ਅਤੇ ਇੱਕ ਸਿਹਤ ਅਤੇ ਅਪਾਹਿਜਤਾ ਵਕੀਲ ਬਾਰੇ ਪੁੱਛੋ</w:t>
                            </w:r>
                          </w:p>
                          <w:p w:rsidR="00A20B4F" w:rsidRPr="004F7466" w:rsidRDefault="004F7466" w:rsidP="004F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Raavi" w:hAnsi="Raavi" w:cs="Raav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F746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 xml:space="preserve">ਸਿਹਤ ਅਤੇ ਅਪਾਹਿਜਤਾ ਕਮਿਸ਼ਨਰ ਕੋਲ ਸ਼ਿਕਾਇਤ ਕਰਨ ਲਈ </w:t>
                            </w:r>
                            <w:r w:rsidRPr="004F7466">
                              <w:rPr>
                                <w:rFonts w:ascii="Raavi" w:hAnsi="Raavi" w:cs="Raavi"/>
                                <w:b/>
                                <w:color w:val="A6192E"/>
                                <w:sz w:val="32"/>
                                <w:szCs w:val="32"/>
                                <w:lang w:val="en-US"/>
                              </w:rPr>
                              <w:t>0800 11 22 33</w:t>
                            </w:r>
                            <w:r w:rsidRPr="004F7466">
                              <w:rPr>
                                <w:rFonts w:ascii="Raavi" w:hAnsi="Raavi" w:cs="Raavi"/>
                                <w:cs/>
                                <w:lang w:bidi="pa-IN"/>
                              </w:rPr>
                              <w:t xml:space="preserve"> ‘ਤੇ ਕਾਲ ਕਰੋ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FF689" id="_x0000_s1028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:rsidR="00A20B4F" w:rsidRPr="004F7466" w:rsidRDefault="004F746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F7466">
                        <w:rPr>
                          <w:rFonts w:cs="Raavi" w:hint="cs"/>
                          <w:b/>
                          <w:bCs/>
                          <w:sz w:val="24"/>
                          <w:szCs w:val="24"/>
                          <w:cs/>
                          <w:lang w:bidi="pa-IN"/>
                        </w:rPr>
                        <w:t>ਜੇਕਰ ਤੁਹਾਨੂੰ ਮਿਲਣ ਵਾਲੀਆਂ ਸੇਵਾਵਾਂ ਅਤੇ ਸਹਾਇਤਾ ਤੋਂ ਤੁਸੀਂ ਖੁਸ਼ ਨਹੀਂ ਹੋ, ਤਾਂ ਤੁਸੀਂ ਇਹ ਕਰ ਸਕਦੇ ਹੋ:</w:t>
                      </w:r>
                    </w:p>
                    <w:p w:rsidR="00A20B4F" w:rsidRPr="004F7466" w:rsidRDefault="004F7466" w:rsidP="004F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Raavi" w:hAnsi="Raavi" w:cs="Raavi"/>
                          <w:sz w:val="28"/>
                          <w:szCs w:val="28"/>
                          <w:lang w:val="en-US"/>
                        </w:rPr>
                      </w:pPr>
                      <w:r w:rsidRPr="004F7466">
                        <w:rPr>
                          <w:rFonts w:ascii="Raavi" w:hAnsi="Raavi" w:cs="Raavi"/>
                          <w:cs/>
                          <w:lang w:bidi="pa-IN"/>
                        </w:rPr>
                        <w:t>ਉਸ ਵਿਅਕਤੀ ਨਾਲ ਗੱਲ ਕਰੋ</w:t>
                      </w:r>
                      <w:r w:rsidRPr="004F7466" w:rsidDel="00F90A46">
                        <w:rPr>
                          <w:rFonts w:ascii="Raavi" w:hAnsi="Raavi" w:cs="Raavi"/>
                          <w:cs/>
                          <w:lang w:bidi="pa-IN"/>
                        </w:rPr>
                        <w:t xml:space="preserve"> </w:t>
                      </w:r>
                      <w:r w:rsidRPr="004F7466">
                        <w:rPr>
                          <w:rFonts w:ascii="Raavi" w:hAnsi="Raavi" w:cs="Raavi"/>
                          <w:cs/>
                          <w:lang w:bidi="pa-IN"/>
                        </w:rPr>
                        <w:t xml:space="preserve"> ਜਿਸ ਤੋਂ ਤੁਸੀਂ ਖੁਸ਼ ਨਹੀਂ ਹੋ</w:t>
                      </w:r>
                    </w:p>
                    <w:p w:rsidR="004F7466" w:rsidRPr="004F7466" w:rsidRDefault="004F7466" w:rsidP="004F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Raavi" w:hAnsi="Raavi" w:cs="Raavi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4F7466">
                        <w:rPr>
                          <w:rFonts w:ascii="Raavi" w:hAnsi="Raavi" w:cs="Raavi"/>
                          <w:cs/>
                          <w:lang w:bidi="pa-IN"/>
                        </w:rPr>
                        <w:t>ਸ਼ਿਕਾਇਤ ਕਰਨ ਲਈ ਤੁਹਾਡੇ ਪਰਿਵਾਰਕ ਮੈਂਬਰ ਜਾਂ ਦੋਸਤ ਨੂੰ ਸਹਾਇਤਾ ਲਈ ਕਹੋ</w:t>
                      </w:r>
                    </w:p>
                    <w:p w:rsidR="00A20B4F" w:rsidRPr="004F7466" w:rsidRDefault="004F7466" w:rsidP="004F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Raavi" w:hAnsi="Raavi" w:cs="Raavi"/>
                          <w:sz w:val="28"/>
                          <w:szCs w:val="28"/>
                          <w:lang w:val="en-US"/>
                        </w:rPr>
                      </w:pPr>
                      <w:r w:rsidRPr="004F7466">
                        <w:rPr>
                          <w:rFonts w:ascii="Raavi" w:hAnsi="Raavi" w:cs="Raavi"/>
                          <w:b/>
                          <w:color w:val="A6192E"/>
                          <w:sz w:val="32"/>
                          <w:szCs w:val="32"/>
                          <w:lang w:val="en-US"/>
                        </w:rPr>
                        <w:t>0800 55 50 50</w:t>
                      </w:r>
                      <w:r w:rsidRPr="004F7466">
                        <w:rPr>
                          <w:rFonts w:ascii="Raavi" w:hAnsi="Raavi" w:cs="Raavi"/>
                          <w:cs/>
                          <w:lang w:bidi="pa-IN"/>
                        </w:rPr>
                        <w:t xml:space="preserve"> ‘ਤੇ ਕਾਲ ਕਰੋ ਅਤੇ ਇੱਕ ਸਿਹਤ ਅਤੇ ਅਪਾਹਿਜਤਾ ਵਕੀਲ ਬਾਰੇ ਪੁੱਛੋ</w:t>
                      </w:r>
                    </w:p>
                    <w:p w:rsidR="00A20B4F" w:rsidRPr="004F7466" w:rsidRDefault="004F7466" w:rsidP="004F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Raavi" w:hAnsi="Raavi" w:cs="Raavi"/>
                          <w:sz w:val="28"/>
                          <w:szCs w:val="28"/>
                          <w:lang w:val="en-US"/>
                        </w:rPr>
                      </w:pPr>
                      <w:r w:rsidRPr="004F7466">
                        <w:rPr>
                          <w:rFonts w:ascii="Raavi" w:hAnsi="Raavi" w:cs="Raavi"/>
                          <w:cs/>
                          <w:lang w:bidi="pa-IN"/>
                        </w:rPr>
                        <w:t xml:space="preserve">ਸਿਹਤ ਅਤੇ ਅਪਾਹਿਜਤਾ ਕਮਿਸ਼ਨਰ ਕੋਲ ਸ਼ਿਕਾਇਤ ਕਰਨ ਲਈ </w:t>
                      </w:r>
                      <w:r w:rsidRPr="004F7466">
                        <w:rPr>
                          <w:rFonts w:ascii="Raavi" w:hAnsi="Raavi" w:cs="Raavi"/>
                          <w:b/>
                          <w:color w:val="A6192E"/>
                          <w:sz w:val="32"/>
                          <w:szCs w:val="32"/>
                          <w:lang w:val="en-US"/>
                        </w:rPr>
                        <w:t>0800 11 22 33</w:t>
                      </w:r>
                      <w:r w:rsidRPr="004F7466">
                        <w:rPr>
                          <w:rFonts w:ascii="Raavi" w:hAnsi="Raavi" w:cs="Raavi"/>
                          <w:cs/>
                          <w:lang w:bidi="pa-IN"/>
                        </w:rPr>
                        <w:t xml:space="preserve"> ‘ਤੇ ਕਾਲ ਕਰੋ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C66BD2" w:rsidRDefault="00C66BD2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66BD2">
                              <w:rPr>
                                <w:rFonts w:cs="Raavi" w:hint="cs"/>
                                <w:sz w:val="36"/>
                                <w:szCs w:val="36"/>
                                <w:cs/>
                                <w:lang w:bidi="pa-IN"/>
                              </w:rPr>
                              <w:t>ਨਿਉਜ਼ੀਲੈਂਡ ਵਿੱਚ ਜਦੋ ਤੁਸੀਂ ਇੱਕ ਸਿਹਤ ਜਾਂ ਅਪਾਹਿਜ ਸੇਵਾ ਦੀ ਵਰਤੋਂ ਕਰਦੇ ਹੋ,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C66BD2" w:rsidRDefault="00C66BD2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66BD2">
                        <w:rPr>
                          <w:rFonts w:cs="Raavi" w:hint="cs"/>
                          <w:sz w:val="36"/>
                          <w:szCs w:val="36"/>
                          <w:cs/>
                          <w:lang w:bidi="pa-IN"/>
                        </w:rPr>
                        <w:t>ਨਿਉਜ਼ੀਲੈਂਡ ਵਿੱਚ ਜਦੋ ਤੁਸੀਂ ਇੱਕ ਸਿਹਤ ਜਾਂ ਅਪਾਹਿਜ ਸੇਵਾ ਦੀ ਵਰਤੋਂ ਕਰਦੇ ਹੋ,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C6" w:rsidRDefault="004F42C6" w:rsidP="004F42C6">
      <w:pPr>
        <w:spacing w:after="0" w:line="240" w:lineRule="auto"/>
      </w:pPr>
      <w:r>
        <w:separator/>
      </w:r>
    </w:p>
  </w:endnote>
  <w:endnote w:type="continuationSeparator" w:id="0">
    <w:p w:rsidR="004F42C6" w:rsidRDefault="004F42C6" w:rsidP="004F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C6" w:rsidRDefault="004F42C6" w:rsidP="004F42C6">
      <w:pPr>
        <w:spacing w:after="0" w:line="240" w:lineRule="auto"/>
      </w:pPr>
      <w:r>
        <w:separator/>
      </w:r>
    </w:p>
  </w:footnote>
  <w:footnote w:type="continuationSeparator" w:id="0">
    <w:p w:rsidR="004F42C6" w:rsidRDefault="004F42C6" w:rsidP="004F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729BE"/>
    <w:rsid w:val="00312406"/>
    <w:rsid w:val="00454BBA"/>
    <w:rsid w:val="004F42C6"/>
    <w:rsid w:val="004F7466"/>
    <w:rsid w:val="006E41FB"/>
    <w:rsid w:val="00834E0D"/>
    <w:rsid w:val="00872919"/>
    <w:rsid w:val="0097522E"/>
    <w:rsid w:val="00A20B4F"/>
    <w:rsid w:val="00A22A59"/>
    <w:rsid w:val="00A81821"/>
    <w:rsid w:val="00BB3827"/>
    <w:rsid w:val="00C420F2"/>
    <w:rsid w:val="00C66BD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C6"/>
  </w:style>
  <w:style w:type="paragraph" w:styleId="Footer">
    <w:name w:val="footer"/>
    <w:basedOn w:val="Normal"/>
    <w:link w:val="FooterChar"/>
    <w:uiPriority w:val="99"/>
    <w:unhideWhenUsed/>
    <w:rsid w:val="004F4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2021-06-27T23:35:00Z</dcterms:created>
  <dcterms:modified xsi:type="dcterms:W3CDTF">2021-06-27T23:35:00Z</dcterms:modified>
</cp:coreProperties>
</file>