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8103D" w14:textId="2E912EBB" w:rsidR="00F60E54" w:rsidRDefault="00373D3A" w:rsidP="009652AA">
      <w:pPr>
        <w:jc w:val="center"/>
        <w:rPr>
          <w:rFonts w:ascii="Verdana" w:hAnsi="Verdana"/>
          <w:b/>
          <w:sz w:val="28"/>
          <w:szCs w:val="24"/>
        </w:rPr>
      </w:pPr>
      <w:bookmarkStart w:id="0" w:name="_GoBack"/>
      <w:bookmarkEnd w:id="0"/>
      <w:r w:rsidRPr="001B29C9">
        <w:rPr>
          <w:rFonts w:ascii="Verdana" w:hAnsi="Verdana"/>
          <w:b/>
          <w:sz w:val="28"/>
          <w:szCs w:val="24"/>
        </w:rPr>
        <w:t>Presentation Transcript</w:t>
      </w:r>
      <w:r w:rsidR="005058D9">
        <w:rPr>
          <w:rFonts w:ascii="Verdana" w:hAnsi="Verdana"/>
          <w:b/>
          <w:sz w:val="28"/>
          <w:szCs w:val="24"/>
        </w:rPr>
        <w:t xml:space="preserve"> with images and image captions</w:t>
      </w:r>
      <w:r w:rsidRPr="001B29C9">
        <w:rPr>
          <w:rFonts w:ascii="Verdana" w:hAnsi="Verdana"/>
          <w:b/>
          <w:sz w:val="28"/>
          <w:szCs w:val="24"/>
        </w:rPr>
        <w:t>:</w:t>
      </w:r>
    </w:p>
    <w:p w14:paraId="05841E44" w14:textId="77777777" w:rsidR="00A11B94" w:rsidRDefault="00A11B94" w:rsidP="00A11B94">
      <w:pPr>
        <w:rPr>
          <w:rFonts w:ascii="Verdana" w:hAnsi="Verdana"/>
          <w:sz w:val="28"/>
          <w:szCs w:val="24"/>
        </w:rPr>
      </w:pPr>
      <w:r>
        <w:rPr>
          <w:rFonts w:ascii="Verdana" w:hAnsi="Verdana"/>
          <w:sz w:val="28"/>
          <w:szCs w:val="24"/>
        </w:rPr>
        <w:t xml:space="preserve">This document is a written transcript of the audio voiceover linked to the powerpoint presentation. </w:t>
      </w:r>
    </w:p>
    <w:p w14:paraId="3889D305" w14:textId="77777777" w:rsidR="00A11B94" w:rsidRDefault="00A11B94" w:rsidP="00A11B94">
      <w:pPr>
        <w:rPr>
          <w:rFonts w:ascii="Verdana" w:hAnsi="Verdana"/>
          <w:sz w:val="28"/>
          <w:szCs w:val="24"/>
        </w:rPr>
      </w:pPr>
      <w:r>
        <w:rPr>
          <w:rFonts w:ascii="Verdana" w:hAnsi="Verdana"/>
          <w:sz w:val="28"/>
          <w:szCs w:val="24"/>
        </w:rPr>
        <w:t>Included in this document are the images used on each slide with an image caption for viewers with a vision impairment.</w:t>
      </w:r>
    </w:p>
    <w:p w14:paraId="4F973995" w14:textId="77777777" w:rsidR="000B79A1" w:rsidRPr="000B79A1" w:rsidRDefault="000B79A1" w:rsidP="000B79A1">
      <w:pPr>
        <w:jc w:val="center"/>
        <w:rPr>
          <w:rFonts w:ascii="Verdana" w:hAnsi="Verdana"/>
          <w:b/>
          <w:sz w:val="28"/>
          <w:szCs w:val="24"/>
        </w:rPr>
      </w:pPr>
    </w:p>
    <w:p w14:paraId="2863BF77" w14:textId="422A35CB" w:rsidR="00373D3A" w:rsidRDefault="00373D3A" w:rsidP="000B79A1">
      <w:pPr>
        <w:pStyle w:val="ListParagraph"/>
        <w:numPr>
          <w:ilvl w:val="0"/>
          <w:numId w:val="1"/>
        </w:numPr>
        <w:jc w:val="center"/>
        <w:rPr>
          <w:rFonts w:ascii="Verdana" w:hAnsi="Verdana"/>
          <w:b/>
          <w:sz w:val="28"/>
          <w:szCs w:val="24"/>
        </w:rPr>
      </w:pPr>
      <w:r w:rsidRPr="000B79A1">
        <w:rPr>
          <w:rFonts w:ascii="Verdana" w:hAnsi="Verdana"/>
          <w:b/>
          <w:sz w:val="28"/>
          <w:szCs w:val="24"/>
        </w:rPr>
        <w:t>Slide one:</w:t>
      </w:r>
      <w:r w:rsidR="00BD0EEF" w:rsidRPr="000B79A1">
        <w:rPr>
          <w:rFonts w:ascii="Verdana" w:hAnsi="Verdana"/>
          <w:b/>
          <w:sz w:val="28"/>
          <w:szCs w:val="24"/>
        </w:rPr>
        <w:t xml:space="preserve"> Know your rights when using a health or disability service</w:t>
      </w:r>
    </w:p>
    <w:p w14:paraId="685E78A5" w14:textId="4B8214FA" w:rsidR="000B79A1" w:rsidRPr="000B79A1" w:rsidRDefault="000B79A1" w:rsidP="000B79A1">
      <w:pPr>
        <w:pStyle w:val="ListParagraph"/>
        <w:rPr>
          <w:rFonts w:ascii="Verdana" w:hAnsi="Verdana"/>
          <w:b/>
          <w:sz w:val="28"/>
          <w:szCs w:val="24"/>
        </w:rPr>
      </w:pPr>
      <w:r>
        <w:rPr>
          <w:rFonts w:ascii="Verdana" w:hAnsi="Verdana"/>
          <w:noProof/>
          <w:sz w:val="28"/>
          <w:szCs w:val="24"/>
          <w:lang w:eastAsia="en-NZ"/>
        </w:rPr>
        <w:drawing>
          <wp:anchor distT="0" distB="0" distL="114300" distR="114300" simplePos="0" relativeHeight="251658240" behindDoc="1" locked="0" layoutInCell="1" allowOverlap="1" wp14:anchorId="5DF8165B" wp14:editId="586B9BB4">
            <wp:simplePos x="0" y="0"/>
            <wp:positionH relativeFrom="margin">
              <wp:align>left</wp:align>
            </wp:positionH>
            <wp:positionV relativeFrom="paragraph">
              <wp:posOffset>224155</wp:posOffset>
            </wp:positionV>
            <wp:extent cx="1491552" cy="813059"/>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552" cy="813059"/>
                    </a:xfrm>
                    <a:prstGeom prst="rect">
                      <a:avLst/>
                    </a:prstGeom>
                    <a:noFill/>
                  </pic:spPr>
                </pic:pic>
              </a:graphicData>
            </a:graphic>
            <wp14:sizeRelH relativeFrom="page">
              <wp14:pctWidth>0</wp14:pctWidth>
            </wp14:sizeRelH>
            <wp14:sizeRelV relativeFrom="page">
              <wp14:pctHeight>0</wp14:pctHeight>
            </wp14:sizeRelV>
          </wp:anchor>
        </w:drawing>
      </w:r>
    </w:p>
    <w:p w14:paraId="15B500C4" w14:textId="7ACDFD79" w:rsidR="00BA336F" w:rsidRPr="001B29C9" w:rsidRDefault="00766773" w:rsidP="00766773">
      <w:pPr>
        <w:ind w:left="4320"/>
        <w:rPr>
          <w:rFonts w:ascii="Verdana" w:hAnsi="Verdana"/>
          <w:sz w:val="28"/>
          <w:szCs w:val="24"/>
        </w:rPr>
      </w:pPr>
      <w:r>
        <w:rPr>
          <w:noProof/>
          <w:lang w:eastAsia="en-NZ"/>
        </w:rPr>
        <mc:AlternateContent>
          <mc:Choice Requires="wps">
            <w:drawing>
              <wp:anchor distT="0" distB="0" distL="114300" distR="114300" simplePos="0" relativeHeight="251660288" behindDoc="1" locked="0" layoutInCell="1" allowOverlap="1" wp14:anchorId="4D0E21C2" wp14:editId="14B09497">
                <wp:simplePos x="0" y="0"/>
                <wp:positionH relativeFrom="column">
                  <wp:posOffset>-190500</wp:posOffset>
                </wp:positionH>
                <wp:positionV relativeFrom="paragraph">
                  <wp:posOffset>836931</wp:posOffset>
                </wp:positionV>
                <wp:extent cx="2371725" cy="4953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371725" cy="495300"/>
                        </a:xfrm>
                        <a:prstGeom prst="rect">
                          <a:avLst/>
                        </a:prstGeom>
                        <a:solidFill>
                          <a:prstClr val="white"/>
                        </a:solidFill>
                        <a:ln>
                          <a:noFill/>
                        </a:ln>
                      </wps:spPr>
                      <wps:txbx>
                        <w:txbxContent>
                          <w:p w14:paraId="747E50B2" w14:textId="1EB78777" w:rsidR="00F0067A" w:rsidRPr="00A4414B" w:rsidRDefault="00F0067A" w:rsidP="005058D9">
                            <w:pPr>
                              <w:pStyle w:val="Caption"/>
                              <w:rPr>
                                <w:rFonts w:ascii="Verdana" w:hAnsi="Verdana"/>
                                <w:noProof/>
                                <w:sz w:val="28"/>
                                <w:szCs w:val="24"/>
                              </w:rPr>
                            </w:pPr>
                            <w:r>
                              <w:t>Image 1: Black and red letters of HDC. The logo for the Health and Disability Commissioner. This logo is on the top right hand corner of each 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E21C2" id="_x0000_t202" coordsize="21600,21600" o:spt="202" path="m,l,21600r21600,l21600,xe">
                <v:stroke joinstyle="miter"/>
                <v:path gradientshapeok="t" o:connecttype="rect"/>
              </v:shapetype>
              <v:shape id="Text Box 2" o:spid="_x0000_s1026" type="#_x0000_t202" style="position:absolute;left:0;text-align:left;margin-left:-15pt;margin-top:65.9pt;width:186.7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" stroked="f">
                <v:textbox inset="0,0,0,0">
                  <w:txbxContent>
                    <w:p w14:paraId="747E50B2" w14:textId="1EB78777" w:rsidR="00F0067A" w:rsidRPr="00A4414B" w:rsidRDefault="00F0067A" w:rsidP="005058D9">
                      <w:pPr>
                        <w:pStyle w:val="Caption"/>
                        <w:rPr>
                          <w:rFonts w:ascii="Verdana" w:hAnsi="Verdana"/>
                          <w:noProof/>
                          <w:sz w:val="28"/>
                          <w:szCs w:val="24"/>
                        </w:rPr>
                      </w:pPr>
                      <w:r>
                        <w:t>Image 1: Black and red letters of HDC. The logo for the Health and Disability Commissioner. This logo is on the top right hand corner of each slide.</w:t>
                      </w:r>
                    </w:p>
                  </w:txbxContent>
                </v:textbox>
              </v:shape>
            </w:pict>
          </mc:Fallback>
        </mc:AlternateContent>
      </w:r>
      <w:r w:rsidR="00292294">
        <w:rPr>
          <w:rFonts w:ascii="Verdana" w:hAnsi="Verdana"/>
          <w:sz w:val="28"/>
          <w:szCs w:val="24"/>
        </w:rPr>
        <w:t>Kia ora everyone and</w:t>
      </w:r>
      <w:r w:rsidR="00373D3A" w:rsidRPr="001B29C9">
        <w:rPr>
          <w:rFonts w:ascii="Verdana" w:hAnsi="Verdana"/>
          <w:sz w:val="28"/>
          <w:szCs w:val="24"/>
        </w:rPr>
        <w:t xml:space="preserve"> welcome to this presentation from the</w:t>
      </w:r>
      <w:r w:rsidR="00292294">
        <w:rPr>
          <w:rFonts w:ascii="Verdana" w:hAnsi="Verdana"/>
          <w:sz w:val="28"/>
          <w:szCs w:val="24"/>
        </w:rPr>
        <w:t xml:space="preserve"> Office of the</w:t>
      </w:r>
      <w:r w:rsidR="00373D3A" w:rsidRPr="001B29C9">
        <w:rPr>
          <w:rFonts w:ascii="Verdana" w:hAnsi="Verdana"/>
          <w:sz w:val="28"/>
          <w:szCs w:val="24"/>
        </w:rPr>
        <w:t xml:space="preserve"> Healt</w:t>
      </w:r>
      <w:r w:rsidR="00653E7D" w:rsidRPr="001B29C9">
        <w:rPr>
          <w:rFonts w:ascii="Verdana" w:hAnsi="Verdana"/>
          <w:sz w:val="28"/>
          <w:szCs w:val="24"/>
        </w:rPr>
        <w:t>h and Disability Commissioner.</w:t>
      </w:r>
    </w:p>
    <w:p w14:paraId="788FFF4A" w14:textId="1AC34652" w:rsidR="00B9173C" w:rsidRPr="001B29C9" w:rsidRDefault="00766773" w:rsidP="00766773">
      <w:pPr>
        <w:ind w:left="4320"/>
        <w:rPr>
          <w:rFonts w:ascii="Verdana" w:hAnsi="Verdana"/>
          <w:sz w:val="28"/>
          <w:szCs w:val="24"/>
        </w:rPr>
      </w:pPr>
      <w:r>
        <w:rPr>
          <w:rFonts w:ascii="Verdana" w:hAnsi="Verdana"/>
          <w:noProof/>
          <w:sz w:val="28"/>
          <w:szCs w:val="24"/>
          <w:lang w:eastAsia="en-NZ"/>
        </w:rPr>
        <w:drawing>
          <wp:anchor distT="0" distB="0" distL="114300" distR="114300" simplePos="0" relativeHeight="251664384" behindDoc="1" locked="0" layoutInCell="1" allowOverlap="1" wp14:anchorId="2DB3AD36" wp14:editId="2899CAF7">
            <wp:simplePos x="0" y="0"/>
            <wp:positionH relativeFrom="margin">
              <wp:posOffset>314325</wp:posOffset>
            </wp:positionH>
            <wp:positionV relativeFrom="paragraph">
              <wp:posOffset>1538605</wp:posOffset>
            </wp:positionV>
            <wp:extent cx="866775" cy="811378"/>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1137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3360" behindDoc="1" locked="0" layoutInCell="1" allowOverlap="1" wp14:anchorId="786D36D1" wp14:editId="0F3FF23A">
                <wp:simplePos x="0" y="0"/>
                <wp:positionH relativeFrom="column">
                  <wp:posOffset>-171450</wp:posOffset>
                </wp:positionH>
                <wp:positionV relativeFrom="paragraph">
                  <wp:posOffset>1002030</wp:posOffset>
                </wp:positionV>
                <wp:extent cx="2409825" cy="63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321ACB44" w14:textId="3BF29363" w:rsidR="00F0067A" w:rsidRPr="00EE102E" w:rsidRDefault="00F0067A" w:rsidP="005058D9">
                            <w:pPr>
                              <w:pStyle w:val="Caption"/>
                              <w:rPr>
                                <w:rFonts w:ascii="Verdana" w:hAnsi="Verdana"/>
                                <w:noProof/>
                                <w:sz w:val="28"/>
                                <w:szCs w:val="24"/>
                              </w:rPr>
                            </w:pPr>
                            <w:r>
                              <w:t>Image 2: Dark blue A. The logo for the Nationwide Health and Disability Advocacy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6D36D1" id="Text Box 5" o:spid="_x0000_s1027" type="#_x0000_t202" style="position:absolute;left:0;text-align:left;margin-left:-13.5pt;margin-top:78.9pt;width:189.7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" stroked="f">
                <v:textbox style="mso-fit-shape-to-text:t" inset="0,0,0,0">
                  <w:txbxContent>
                    <w:p w14:paraId="321ACB44" w14:textId="3BF29363" w:rsidR="00F0067A" w:rsidRPr="00EE102E" w:rsidRDefault="00F0067A" w:rsidP="005058D9">
                      <w:pPr>
                        <w:pStyle w:val="Caption"/>
                        <w:rPr>
                          <w:rFonts w:ascii="Verdana" w:hAnsi="Verdana"/>
                          <w:noProof/>
                          <w:sz w:val="28"/>
                          <w:szCs w:val="24"/>
                        </w:rPr>
                      </w:pPr>
                      <w:r>
                        <w:t>Image 2: Dark blue A. The logo for the Nationwide Health and Disability Advocacy Service</w:t>
                      </w:r>
                    </w:p>
                  </w:txbxContent>
                </v:textbox>
              </v:shape>
            </w:pict>
          </mc:Fallback>
        </mc:AlternateContent>
      </w:r>
      <w:r>
        <w:rPr>
          <w:rFonts w:ascii="Verdana" w:hAnsi="Verdana"/>
          <w:noProof/>
          <w:sz w:val="28"/>
          <w:szCs w:val="24"/>
          <w:lang w:eastAsia="en-NZ"/>
        </w:rPr>
        <w:drawing>
          <wp:anchor distT="0" distB="0" distL="114300" distR="114300" simplePos="0" relativeHeight="251661312" behindDoc="1" locked="0" layoutInCell="1" allowOverlap="1" wp14:anchorId="4BAD537D" wp14:editId="6F1CC504">
            <wp:simplePos x="0" y="0"/>
            <wp:positionH relativeFrom="column">
              <wp:posOffset>-352425</wp:posOffset>
            </wp:positionH>
            <wp:positionV relativeFrom="paragraph">
              <wp:posOffset>581660</wp:posOffset>
            </wp:positionV>
            <wp:extent cx="2590800" cy="4146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14655"/>
                    </a:xfrm>
                    <a:prstGeom prst="rect">
                      <a:avLst/>
                    </a:prstGeom>
                    <a:noFill/>
                  </pic:spPr>
                </pic:pic>
              </a:graphicData>
            </a:graphic>
            <wp14:sizeRelH relativeFrom="page">
              <wp14:pctWidth>0</wp14:pctWidth>
            </wp14:sizeRelH>
            <wp14:sizeRelV relativeFrom="page">
              <wp14:pctHeight>0</wp14:pctHeight>
            </wp14:sizeRelV>
          </wp:anchor>
        </w:drawing>
      </w:r>
      <w:r w:rsidR="00BD0EEF" w:rsidRPr="001B29C9">
        <w:rPr>
          <w:rFonts w:ascii="Verdana" w:hAnsi="Verdana"/>
          <w:sz w:val="28"/>
          <w:szCs w:val="24"/>
        </w:rPr>
        <w:t>This presentation</w:t>
      </w:r>
      <w:r w:rsidR="00BA336F" w:rsidRPr="001B29C9">
        <w:rPr>
          <w:rFonts w:ascii="Verdana" w:hAnsi="Verdana"/>
          <w:sz w:val="28"/>
          <w:szCs w:val="24"/>
        </w:rPr>
        <w:t xml:space="preserve"> is for people to learn about the role of the Heal</w:t>
      </w:r>
      <w:r w:rsidR="00292294">
        <w:rPr>
          <w:rFonts w:ascii="Verdana" w:hAnsi="Verdana"/>
          <w:sz w:val="28"/>
          <w:szCs w:val="24"/>
        </w:rPr>
        <w:t>th and Disability Commissioner and to learn about your rights when you use a health or disability service.</w:t>
      </w:r>
    </w:p>
    <w:p w14:paraId="7BCE471C" w14:textId="341BAF9D" w:rsidR="00373D3A" w:rsidRPr="001B29C9" w:rsidRDefault="00BD0EEF" w:rsidP="00766773">
      <w:pPr>
        <w:ind w:left="4320"/>
        <w:rPr>
          <w:rFonts w:ascii="Verdana" w:hAnsi="Verdana"/>
          <w:sz w:val="28"/>
          <w:szCs w:val="24"/>
        </w:rPr>
      </w:pPr>
      <w:r w:rsidRPr="001B29C9">
        <w:rPr>
          <w:rFonts w:ascii="Verdana" w:hAnsi="Verdana"/>
          <w:sz w:val="28"/>
          <w:szCs w:val="24"/>
        </w:rPr>
        <w:t xml:space="preserve">So </w:t>
      </w:r>
      <w:r w:rsidR="006E1C95" w:rsidRPr="001B29C9">
        <w:rPr>
          <w:rFonts w:ascii="Verdana" w:hAnsi="Verdana"/>
          <w:sz w:val="28"/>
          <w:szCs w:val="24"/>
        </w:rPr>
        <w:t>let’s</w:t>
      </w:r>
      <w:r w:rsidRPr="001B29C9">
        <w:rPr>
          <w:rFonts w:ascii="Verdana" w:hAnsi="Verdana"/>
          <w:sz w:val="28"/>
          <w:szCs w:val="24"/>
        </w:rPr>
        <w:t xml:space="preserve"> get started with the next slide.</w:t>
      </w:r>
    </w:p>
    <w:p w14:paraId="338AF728" w14:textId="2682FC9F" w:rsidR="003E4CC5" w:rsidRPr="001B29C9" w:rsidRDefault="00766773" w:rsidP="009652AA">
      <w:pPr>
        <w:rPr>
          <w:rFonts w:ascii="Verdana" w:hAnsi="Verdana"/>
          <w:sz w:val="28"/>
          <w:szCs w:val="24"/>
        </w:rPr>
      </w:pPr>
      <w:r>
        <w:rPr>
          <w:noProof/>
          <w:lang w:eastAsia="en-NZ"/>
        </w:rPr>
        <mc:AlternateContent>
          <mc:Choice Requires="wps">
            <w:drawing>
              <wp:anchor distT="0" distB="0" distL="114300" distR="114300" simplePos="0" relativeHeight="251666432" behindDoc="1" locked="0" layoutInCell="1" allowOverlap="1" wp14:anchorId="74185335" wp14:editId="02E0AD56">
                <wp:simplePos x="0" y="0"/>
                <wp:positionH relativeFrom="column">
                  <wp:posOffset>-352425</wp:posOffset>
                </wp:positionH>
                <wp:positionV relativeFrom="paragraph">
                  <wp:posOffset>160019</wp:posOffset>
                </wp:positionV>
                <wp:extent cx="2543175" cy="4476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543175" cy="447675"/>
                        </a:xfrm>
                        <a:prstGeom prst="rect">
                          <a:avLst/>
                        </a:prstGeom>
                        <a:solidFill>
                          <a:prstClr val="white"/>
                        </a:solidFill>
                        <a:ln>
                          <a:noFill/>
                        </a:ln>
                      </wps:spPr>
                      <wps:txbx>
                        <w:txbxContent>
                          <w:p w14:paraId="2C1880AD" w14:textId="1D0DA265" w:rsidR="00F0067A" w:rsidRPr="00267295" w:rsidRDefault="00F0067A" w:rsidP="00766773">
                            <w:pPr>
                              <w:pStyle w:val="Caption"/>
                              <w:rPr>
                                <w:rFonts w:ascii="Verdana" w:hAnsi="Verdana"/>
                                <w:noProof/>
                                <w:sz w:val="28"/>
                                <w:szCs w:val="24"/>
                              </w:rPr>
                            </w:pPr>
                            <w:r>
                              <w:t>Image 3: Two stick figures, one purple and one white, leaning away from each other. This is the logo for Change images. This presentation uses change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5335" id="Text Box 7" o:spid="_x0000_s1028" type="#_x0000_t202" style="position:absolute;margin-left:-27.75pt;margin-top:12.6pt;width:200.2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" stroked="f">
                <v:textbox inset="0,0,0,0">
                  <w:txbxContent>
                    <w:p w14:paraId="2C1880AD" w14:textId="1D0DA265" w:rsidR="00F0067A" w:rsidRPr="00267295" w:rsidRDefault="00F0067A" w:rsidP="00766773">
                      <w:pPr>
                        <w:pStyle w:val="Caption"/>
                        <w:rPr>
                          <w:rFonts w:ascii="Verdana" w:hAnsi="Verdana"/>
                          <w:noProof/>
                          <w:sz w:val="28"/>
                          <w:szCs w:val="24"/>
                        </w:rPr>
                      </w:pPr>
                      <w:r>
                        <w:t>Image 3: Two stick figures, one purple and one white, leaning away from each other. This is the logo for Change images. This presentation uses change images.</w:t>
                      </w:r>
                    </w:p>
                  </w:txbxContent>
                </v:textbox>
              </v:shape>
            </w:pict>
          </mc:Fallback>
        </mc:AlternateContent>
      </w:r>
    </w:p>
    <w:p w14:paraId="05D96E11" w14:textId="77777777" w:rsidR="00766773" w:rsidRDefault="00766773" w:rsidP="00766773">
      <w:pPr>
        <w:pStyle w:val="ListParagraph"/>
        <w:rPr>
          <w:rFonts w:ascii="Verdana" w:hAnsi="Verdana"/>
          <w:sz w:val="28"/>
          <w:szCs w:val="24"/>
          <w:u w:val="single"/>
        </w:rPr>
      </w:pPr>
    </w:p>
    <w:p w14:paraId="615C0BD5" w14:textId="731F9740" w:rsidR="00766773" w:rsidRDefault="00766773" w:rsidP="00766773">
      <w:pPr>
        <w:pStyle w:val="ListParagraph"/>
        <w:rPr>
          <w:rFonts w:ascii="Verdana" w:hAnsi="Verdana"/>
          <w:sz w:val="28"/>
          <w:szCs w:val="24"/>
          <w:u w:val="single"/>
        </w:rPr>
      </w:pPr>
    </w:p>
    <w:p w14:paraId="1DFA583B" w14:textId="77777777" w:rsidR="00766773" w:rsidRDefault="00766773" w:rsidP="00766773">
      <w:pPr>
        <w:pStyle w:val="ListParagraph"/>
        <w:rPr>
          <w:rFonts w:ascii="Verdana" w:hAnsi="Verdana"/>
          <w:sz w:val="28"/>
          <w:szCs w:val="24"/>
          <w:u w:val="single"/>
        </w:rPr>
      </w:pPr>
    </w:p>
    <w:p w14:paraId="75388847" w14:textId="28178B27" w:rsidR="003E4CC5" w:rsidRPr="000B79A1" w:rsidRDefault="003E4CC5" w:rsidP="000B79A1">
      <w:pPr>
        <w:pStyle w:val="ListParagraph"/>
        <w:numPr>
          <w:ilvl w:val="0"/>
          <w:numId w:val="1"/>
        </w:numPr>
        <w:jc w:val="center"/>
        <w:rPr>
          <w:rFonts w:ascii="Verdana" w:hAnsi="Verdana"/>
          <w:b/>
          <w:sz w:val="28"/>
          <w:szCs w:val="24"/>
        </w:rPr>
      </w:pPr>
      <w:r w:rsidRPr="000B79A1">
        <w:rPr>
          <w:rFonts w:ascii="Verdana" w:hAnsi="Verdana"/>
          <w:b/>
          <w:sz w:val="28"/>
          <w:szCs w:val="24"/>
        </w:rPr>
        <w:t>Slide Two:</w:t>
      </w:r>
      <w:r w:rsidR="00BD0EEF" w:rsidRPr="000B79A1">
        <w:rPr>
          <w:rFonts w:ascii="Verdana" w:hAnsi="Verdana"/>
          <w:b/>
          <w:sz w:val="28"/>
          <w:szCs w:val="24"/>
        </w:rPr>
        <w:t xml:space="preserve"> </w:t>
      </w:r>
      <w:r w:rsidR="00B9173C" w:rsidRPr="000B79A1">
        <w:rPr>
          <w:rFonts w:ascii="Verdana" w:hAnsi="Verdana"/>
          <w:b/>
          <w:sz w:val="28"/>
          <w:szCs w:val="24"/>
        </w:rPr>
        <w:t>What this presentation will talk about</w:t>
      </w:r>
    </w:p>
    <w:p w14:paraId="2A422818" w14:textId="5ABA7410" w:rsidR="00766773" w:rsidRPr="001B29C9" w:rsidRDefault="00766773" w:rsidP="00766773">
      <w:pPr>
        <w:pStyle w:val="ListParagraph"/>
        <w:rPr>
          <w:rFonts w:ascii="Verdana" w:hAnsi="Verdana"/>
          <w:sz w:val="28"/>
          <w:szCs w:val="24"/>
          <w:u w:val="single"/>
        </w:rPr>
      </w:pPr>
    </w:p>
    <w:p w14:paraId="5B159A32" w14:textId="302327D0" w:rsidR="00653E7D" w:rsidRPr="001B29C9" w:rsidRDefault="00766773" w:rsidP="00766773">
      <w:pPr>
        <w:ind w:left="4320"/>
        <w:rPr>
          <w:rFonts w:ascii="Verdana" w:hAnsi="Verdana"/>
          <w:sz w:val="28"/>
          <w:szCs w:val="24"/>
        </w:rPr>
      </w:pPr>
      <w:r>
        <w:rPr>
          <w:noProof/>
          <w:lang w:eastAsia="en-NZ"/>
        </w:rPr>
        <mc:AlternateContent>
          <mc:Choice Requires="wps">
            <w:drawing>
              <wp:anchor distT="0" distB="0" distL="114300" distR="114300" simplePos="0" relativeHeight="251669504" behindDoc="1" locked="0" layoutInCell="1" allowOverlap="1" wp14:anchorId="63D5A91B" wp14:editId="0E973A4F">
                <wp:simplePos x="0" y="0"/>
                <wp:positionH relativeFrom="column">
                  <wp:posOffset>19050</wp:posOffset>
                </wp:positionH>
                <wp:positionV relativeFrom="paragraph">
                  <wp:posOffset>777240</wp:posOffset>
                </wp:positionV>
                <wp:extent cx="2095500" cy="485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095500" cy="485775"/>
                        </a:xfrm>
                        <a:prstGeom prst="rect">
                          <a:avLst/>
                        </a:prstGeom>
                        <a:solidFill>
                          <a:prstClr val="white"/>
                        </a:solidFill>
                        <a:ln>
                          <a:noFill/>
                        </a:ln>
                      </wps:spPr>
                      <wps:txbx>
                        <w:txbxContent>
                          <w:p w14:paraId="216C712A" w14:textId="034DCCE7" w:rsidR="00F0067A" w:rsidRPr="00F95BD8" w:rsidRDefault="00F0067A" w:rsidP="00766773">
                            <w:pPr>
                              <w:pStyle w:val="Caption"/>
                              <w:rPr>
                                <w:rFonts w:ascii="Verdana" w:hAnsi="Verdana"/>
                                <w:noProof/>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A91B" id="Text Box 10" o:spid="_x0000_s1029" type="#_x0000_t202" style="position:absolute;left:0;text-align:left;margin-left:1.5pt;margin-top:61.2pt;width:16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" stroked="f">
                <v:textbox inset="0,0,0,0">
                  <w:txbxContent>
                    <w:p w14:paraId="216C712A" w14:textId="034DCCE7" w:rsidR="00F0067A" w:rsidRPr="00F95BD8" w:rsidRDefault="00F0067A" w:rsidP="00766773">
                      <w:pPr>
                        <w:pStyle w:val="Caption"/>
                        <w:rPr>
                          <w:rFonts w:ascii="Verdana" w:hAnsi="Verdana"/>
                          <w:noProof/>
                          <w:sz w:val="28"/>
                          <w:szCs w:val="24"/>
                        </w:rPr>
                      </w:pPr>
                    </w:p>
                  </w:txbxContent>
                </v:textbox>
              </v:shape>
            </w:pict>
          </mc:Fallback>
        </mc:AlternateContent>
      </w:r>
      <w:r w:rsidR="003E4CC5" w:rsidRPr="001B29C9">
        <w:rPr>
          <w:rFonts w:ascii="Verdana" w:hAnsi="Verdana"/>
          <w:sz w:val="28"/>
          <w:szCs w:val="24"/>
        </w:rPr>
        <w:t>The second slide</w:t>
      </w:r>
      <w:r w:rsidR="00653E7D" w:rsidRPr="001B29C9">
        <w:rPr>
          <w:rFonts w:ascii="Verdana" w:hAnsi="Verdana"/>
          <w:sz w:val="28"/>
          <w:szCs w:val="24"/>
        </w:rPr>
        <w:t xml:space="preserve"> lists the topics I am going to talk about today.</w:t>
      </w:r>
      <w:r w:rsidR="003E4CC5" w:rsidRPr="001B29C9">
        <w:rPr>
          <w:rFonts w:ascii="Verdana" w:hAnsi="Verdana"/>
          <w:sz w:val="28"/>
          <w:szCs w:val="24"/>
        </w:rPr>
        <w:t xml:space="preserve"> </w:t>
      </w:r>
    </w:p>
    <w:p w14:paraId="3CA43129" w14:textId="527B8A4A" w:rsidR="00B9173C" w:rsidRPr="001B29C9" w:rsidRDefault="005443F9" w:rsidP="00766773">
      <w:pPr>
        <w:ind w:left="4320"/>
        <w:rPr>
          <w:rFonts w:ascii="Verdana" w:hAnsi="Verdana"/>
          <w:sz w:val="28"/>
          <w:szCs w:val="24"/>
        </w:rPr>
      </w:pPr>
      <w:r w:rsidRPr="001B29C9">
        <w:rPr>
          <w:rFonts w:ascii="Verdana" w:hAnsi="Verdana"/>
          <w:sz w:val="28"/>
          <w:szCs w:val="24"/>
        </w:rPr>
        <w:lastRenderedPageBreak/>
        <w:t xml:space="preserve">First </w:t>
      </w:r>
      <w:r w:rsidR="00653E7D" w:rsidRPr="001B29C9">
        <w:rPr>
          <w:rFonts w:ascii="Verdana" w:hAnsi="Verdana"/>
          <w:sz w:val="28"/>
          <w:szCs w:val="24"/>
        </w:rPr>
        <w:t>I</w:t>
      </w:r>
      <w:r w:rsidRPr="001B29C9">
        <w:rPr>
          <w:rFonts w:ascii="Verdana" w:hAnsi="Verdana"/>
          <w:sz w:val="28"/>
          <w:szCs w:val="24"/>
        </w:rPr>
        <w:t xml:space="preserve"> will talk about the role of the Health and Disability Commissioner.</w:t>
      </w:r>
    </w:p>
    <w:p w14:paraId="25C3E984" w14:textId="12CC6CFD" w:rsidR="00B9173C" w:rsidRPr="001B29C9" w:rsidRDefault="00653E7D" w:rsidP="00766773">
      <w:pPr>
        <w:ind w:left="4320"/>
        <w:rPr>
          <w:rFonts w:ascii="Verdana" w:hAnsi="Verdana"/>
          <w:sz w:val="28"/>
          <w:szCs w:val="24"/>
        </w:rPr>
      </w:pPr>
      <w:r w:rsidRPr="001B29C9">
        <w:rPr>
          <w:rFonts w:ascii="Verdana" w:hAnsi="Verdana"/>
          <w:sz w:val="28"/>
          <w:szCs w:val="24"/>
        </w:rPr>
        <w:t xml:space="preserve">I will give </w:t>
      </w:r>
      <w:r w:rsidR="00292294">
        <w:rPr>
          <w:rFonts w:ascii="Verdana" w:hAnsi="Verdana"/>
          <w:sz w:val="28"/>
          <w:szCs w:val="24"/>
        </w:rPr>
        <w:t>an example</w:t>
      </w:r>
      <w:r w:rsidRPr="001B29C9">
        <w:rPr>
          <w:rFonts w:ascii="Verdana" w:hAnsi="Verdana"/>
          <w:sz w:val="28"/>
          <w:szCs w:val="24"/>
        </w:rPr>
        <w:t xml:space="preserve"> of complaints about dis</w:t>
      </w:r>
      <w:r w:rsidR="00B90B64" w:rsidRPr="001B29C9">
        <w:rPr>
          <w:rFonts w:ascii="Verdana" w:hAnsi="Verdana"/>
          <w:sz w:val="28"/>
          <w:szCs w:val="24"/>
        </w:rPr>
        <w:t>a</w:t>
      </w:r>
      <w:r w:rsidRPr="001B29C9">
        <w:rPr>
          <w:rFonts w:ascii="Verdana" w:hAnsi="Verdana"/>
          <w:sz w:val="28"/>
          <w:szCs w:val="24"/>
        </w:rPr>
        <w:t xml:space="preserve">bility services  that the Commissioner </w:t>
      </w:r>
      <w:r w:rsidR="00292294">
        <w:rPr>
          <w:rFonts w:ascii="Verdana" w:hAnsi="Verdana"/>
          <w:sz w:val="28"/>
          <w:szCs w:val="24"/>
        </w:rPr>
        <w:t xml:space="preserve">has </w:t>
      </w:r>
      <w:r w:rsidRPr="001B29C9">
        <w:rPr>
          <w:rFonts w:ascii="Verdana" w:hAnsi="Verdana"/>
          <w:sz w:val="28"/>
          <w:szCs w:val="24"/>
        </w:rPr>
        <w:t>looked at.</w:t>
      </w:r>
      <w:r w:rsidR="005443F9" w:rsidRPr="001B29C9">
        <w:rPr>
          <w:rFonts w:ascii="Verdana" w:hAnsi="Verdana"/>
          <w:sz w:val="28"/>
          <w:szCs w:val="24"/>
        </w:rPr>
        <w:t xml:space="preserve"> </w:t>
      </w:r>
    </w:p>
    <w:p w14:paraId="6B5BC99B" w14:textId="2EFDBBB7" w:rsidR="00B9173C" w:rsidRPr="001B29C9" w:rsidRDefault="005443F9" w:rsidP="00766773">
      <w:pPr>
        <w:ind w:left="4320"/>
        <w:rPr>
          <w:rFonts w:ascii="Verdana" w:hAnsi="Verdana"/>
          <w:sz w:val="28"/>
          <w:szCs w:val="24"/>
        </w:rPr>
      </w:pPr>
      <w:r w:rsidRPr="001B29C9">
        <w:rPr>
          <w:rFonts w:ascii="Verdana" w:hAnsi="Verdana"/>
          <w:sz w:val="28"/>
          <w:szCs w:val="24"/>
        </w:rPr>
        <w:t xml:space="preserve">Then </w:t>
      </w:r>
      <w:r w:rsidR="00653E7D" w:rsidRPr="001B29C9">
        <w:rPr>
          <w:rFonts w:ascii="Verdana" w:hAnsi="Verdana"/>
          <w:sz w:val="28"/>
          <w:szCs w:val="24"/>
        </w:rPr>
        <w:t>I</w:t>
      </w:r>
      <w:r w:rsidRPr="001B29C9">
        <w:rPr>
          <w:rFonts w:ascii="Verdana" w:hAnsi="Verdana"/>
          <w:sz w:val="28"/>
          <w:szCs w:val="24"/>
        </w:rPr>
        <w:t xml:space="preserve"> will </w:t>
      </w:r>
      <w:r w:rsidR="00653E7D" w:rsidRPr="001B29C9">
        <w:rPr>
          <w:rFonts w:ascii="Verdana" w:hAnsi="Verdana"/>
          <w:sz w:val="28"/>
          <w:szCs w:val="24"/>
        </w:rPr>
        <w:t>talk about each of the rights found in the Code of Rights.</w:t>
      </w:r>
      <w:r w:rsidR="00B9173C" w:rsidRPr="001B29C9">
        <w:rPr>
          <w:rFonts w:ascii="Verdana" w:hAnsi="Verdana"/>
          <w:sz w:val="28"/>
          <w:szCs w:val="24"/>
        </w:rPr>
        <w:t xml:space="preserve"> </w:t>
      </w:r>
    </w:p>
    <w:p w14:paraId="14D10854" w14:textId="24376528" w:rsidR="005443F9" w:rsidRPr="001B29C9" w:rsidRDefault="00653E7D" w:rsidP="00766773">
      <w:pPr>
        <w:ind w:left="4320"/>
        <w:rPr>
          <w:rFonts w:ascii="Verdana" w:hAnsi="Verdana"/>
          <w:sz w:val="28"/>
          <w:szCs w:val="24"/>
        </w:rPr>
      </w:pPr>
      <w:r w:rsidRPr="001B29C9">
        <w:rPr>
          <w:rFonts w:ascii="Verdana" w:hAnsi="Verdana"/>
          <w:sz w:val="28"/>
          <w:szCs w:val="24"/>
        </w:rPr>
        <w:t xml:space="preserve">Lastly </w:t>
      </w:r>
      <w:r w:rsidR="005443F9" w:rsidRPr="001B29C9">
        <w:rPr>
          <w:rFonts w:ascii="Verdana" w:hAnsi="Verdana"/>
          <w:sz w:val="28"/>
          <w:szCs w:val="24"/>
        </w:rPr>
        <w:t xml:space="preserve">I will talk about what you can do if you are unhappy with a health or disability service and </w:t>
      </w:r>
      <w:r w:rsidR="00B9173C" w:rsidRPr="001B29C9">
        <w:rPr>
          <w:rFonts w:ascii="Verdana" w:hAnsi="Verdana"/>
          <w:sz w:val="28"/>
          <w:szCs w:val="24"/>
        </w:rPr>
        <w:t>how the Nationwide H</w:t>
      </w:r>
      <w:r w:rsidRPr="001B29C9">
        <w:rPr>
          <w:rFonts w:ascii="Verdana" w:hAnsi="Verdana"/>
          <w:sz w:val="28"/>
          <w:szCs w:val="24"/>
        </w:rPr>
        <w:t>ealth and Disability Advocacy Service can help you.</w:t>
      </w:r>
    </w:p>
    <w:p w14:paraId="32392DCC" w14:textId="28E15DAE" w:rsidR="00D17735" w:rsidRDefault="00D17735" w:rsidP="009652AA">
      <w:pPr>
        <w:rPr>
          <w:rFonts w:ascii="Verdana" w:hAnsi="Verdana"/>
          <w:sz w:val="28"/>
          <w:szCs w:val="24"/>
        </w:rPr>
      </w:pPr>
    </w:p>
    <w:p w14:paraId="2AE4BE14" w14:textId="5C477158" w:rsidR="001B29C9" w:rsidRPr="001B29C9" w:rsidRDefault="001B29C9" w:rsidP="009652AA">
      <w:pPr>
        <w:rPr>
          <w:rFonts w:ascii="Verdana" w:hAnsi="Verdana"/>
          <w:sz w:val="28"/>
          <w:szCs w:val="24"/>
        </w:rPr>
      </w:pPr>
    </w:p>
    <w:p w14:paraId="569EB630" w14:textId="25FFB4FE" w:rsidR="003E4CC5" w:rsidRPr="000B79A1" w:rsidRDefault="005443F9" w:rsidP="000B79A1">
      <w:pPr>
        <w:pStyle w:val="ListParagraph"/>
        <w:numPr>
          <w:ilvl w:val="0"/>
          <w:numId w:val="1"/>
        </w:numPr>
        <w:jc w:val="center"/>
        <w:rPr>
          <w:rFonts w:ascii="Verdana" w:hAnsi="Verdana"/>
          <w:b/>
          <w:sz w:val="28"/>
          <w:szCs w:val="24"/>
        </w:rPr>
      </w:pPr>
      <w:r w:rsidRPr="000B79A1">
        <w:rPr>
          <w:rFonts w:ascii="Verdana" w:hAnsi="Verdana"/>
          <w:b/>
          <w:sz w:val="28"/>
          <w:szCs w:val="24"/>
        </w:rPr>
        <w:t>Slide three: What does the Health and Disabilit</w:t>
      </w:r>
      <w:r w:rsidR="0038537F" w:rsidRPr="000B79A1">
        <w:rPr>
          <w:rFonts w:ascii="Verdana" w:hAnsi="Verdana"/>
          <w:b/>
          <w:sz w:val="28"/>
          <w:szCs w:val="24"/>
        </w:rPr>
        <w:t>y</w:t>
      </w:r>
      <w:r w:rsidRPr="000B79A1">
        <w:rPr>
          <w:rFonts w:ascii="Verdana" w:hAnsi="Verdana"/>
          <w:b/>
          <w:sz w:val="28"/>
          <w:szCs w:val="24"/>
        </w:rPr>
        <w:t xml:space="preserve"> Commissioner do?</w:t>
      </w:r>
    </w:p>
    <w:p w14:paraId="1F47AED8" w14:textId="26DA734C" w:rsidR="00766773" w:rsidRPr="001B29C9" w:rsidRDefault="00766773" w:rsidP="00766773">
      <w:pPr>
        <w:pStyle w:val="ListParagraph"/>
        <w:rPr>
          <w:rFonts w:ascii="Verdana" w:hAnsi="Verdana"/>
          <w:sz w:val="28"/>
          <w:szCs w:val="24"/>
          <w:u w:val="single"/>
        </w:rPr>
      </w:pPr>
    </w:p>
    <w:p w14:paraId="5E46FFBF" w14:textId="0FC79CD6" w:rsidR="00B9173C" w:rsidRPr="001B29C9" w:rsidRDefault="000B79A1" w:rsidP="00766773">
      <w:pPr>
        <w:ind w:left="4320"/>
        <w:rPr>
          <w:rFonts w:ascii="Verdana" w:hAnsi="Verdana"/>
          <w:sz w:val="28"/>
          <w:szCs w:val="24"/>
        </w:rPr>
      </w:pPr>
      <w:r>
        <w:rPr>
          <w:rFonts w:ascii="Verdana" w:hAnsi="Verdana"/>
          <w:noProof/>
          <w:sz w:val="28"/>
          <w:szCs w:val="24"/>
          <w:lang w:eastAsia="en-NZ"/>
        </w:rPr>
        <w:drawing>
          <wp:anchor distT="0" distB="0" distL="114300" distR="114300" simplePos="0" relativeHeight="251670528" behindDoc="1" locked="0" layoutInCell="1" allowOverlap="1" wp14:anchorId="7B23723C" wp14:editId="01E65227">
            <wp:simplePos x="0" y="0"/>
            <wp:positionH relativeFrom="column">
              <wp:posOffset>336550</wp:posOffset>
            </wp:positionH>
            <wp:positionV relativeFrom="paragraph">
              <wp:posOffset>7620</wp:posOffset>
            </wp:positionV>
            <wp:extent cx="1248077" cy="1635760"/>
            <wp:effectExtent l="0" t="0" r="952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077" cy="1635760"/>
                    </a:xfrm>
                    <a:prstGeom prst="rect">
                      <a:avLst/>
                    </a:prstGeom>
                    <a:noFill/>
                  </pic:spPr>
                </pic:pic>
              </a:graphicData>
            </a:graphic>
            <wp14:sizeRelH relativeFrom="page">
              <wp14:pctWidth>0</wp14:pctWidth>
            </wp14:sizeRelH>
            <wp14:sizeRelV relativeFrom="page">
              <wp14:pctHeight>0</wp14:pctHeight>
            </wp14:sizeRelV>
          </wp:anchor>
        </w:drawing>
      </w:r>
      <w:r w:rsidR="005443F9" w:rsidRPr="001B29C9">
        <w:rPr>
          <w:rFonts w:ascii="Verdana" w:hAnsi="Verdana"/>
          <w:sz w:val="28"/>
          <w:szCs w:val="24"/>
        </w:rPr>
        <w:t xml:space="preserve">The third slide </w:t>
      </w:r>
      <w:r w:rsidR="00192BDA" w:rsidRPr="001B29C9">
        <w:rPr>
          <w:rFonts w:ascii="Verdana" w:hAnsi="Verdana"/>
          <w:sz w:val="28"/>
          <w:szCs w:val="24"/>
        </w:rPr>
        <w:t xml:space="preserve">talks about </w:t>
      </w:r>
      <w:r w:rsidR="005443F9" w:rsidRPr="001B29C9">
        <w:rPr>
          <w:rFonts w:ascii="Verdana" w:hAnsi="Verdana"/>
          <w:sz w:val="28"/>
          <w:szCs w:val="24"/>
        </w:rPr>
        <w:t xml:space="preserve">what the Health and Disability Commissioner does. </w:t>
      </w:r>
    </w:p>
    <w:p w14:paraId="56E637A6" w14:textId="77D86AEC" w:rsidR="00B9173C" w:rsidRPr="001B29C9" w:rsidRDefault="000B79A1" w:rsidP="00766773">
      <w:pPr>
        <w:ind w:left="4320"/>
        <w:rPr>
          <w:rFonts w:ascii="Verdana" w:hAnsi="Verdana"/>
          <w:sz w:val="28"/>
          <w:szCs w:val="24"/>
        </w:rPr>
      </w:pPr>
      <w:r>
        <w:rPr>
          <w:noProof/>
          <w:lang w:eastAsia="en-NZ"/>
        </w:rPr>
        <mc:AlternateContent>
          <mc:Choice Requires="wps">
            <w:drawing>
              <wp:anchor distT="0" distB="0" distL="114300" distR="114300" simplePos="0" relativeHeight="251672576" behindDoc="1" locked="0" layoutInCell="1" allowOverlap="1" wp14:anchorId="5FF2AFAA" wp14:editId="4F0DE30D">
                <wp:simplePos x="0" y="0"/>
                <wp:positionH relativeFrom="column">
                  <wp:posOffset>66675</wp:posOffset>
                </wp:positionH>
                <wp:positionV relativeFrom="paragraph">
                  <wp:posOffset>830580</wp:posOffset>
                </wp:positionV>
                <wp:extent cx="2038350"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38350" cy="685800"/>
                        </a:xfrm>
                        <a:prstGeom prst="rect">
                          <a:avLst/>
                        </a:prstGeom>
                        <a:solidFill>
                          <a:prstClr val="white"/>
                        </a:solidFill>
                        <a:ln>
                          <a:noFill/>
                        </a:ln>
                      </wps:spPr>
                      <wps:txbx>
                        <w:txbxContent>
                          <w:p w14:paraId="4FFE32CC" w14:textId="62CC4402" w:rsidR="00F0067A" w:rsidRPr="00A93DE1" w:rsidRDefault="00F0067A" w:rsidP="000B79A1">
                            <w:pPr>
                              <w:pStyle w:val="Caption"/>
                              <w:rPr>
                                <w:rFonts w:ascii="Verdana" w:hAnsi="Verdana"/>
                                <w:noProof/>
                                <w:sz w:val="28"/>
                                <w:szCs w:val="24"/>
                              </w:rPr>
                            </w:pPr>
                            <w:r>
                              <w:t>Image 1: A black and white picture of two people side by side. One is sitting in a wheelchair holding a sign with the words 'equal rights'. The second is standing with crossed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2AFAA" id="Text Box 12" o:spid="_x0000_s1030" type="#_x0000_t202" style="position:absolute;left:0;text-align:left;margin-left:5.25pt;margin-top:65.4pt;width:160.5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" stroked="f">
                <v:textbox inset="0,0,0,0">
                  <w:txbxContent>
                    <w:p w14:paraId="4FFE32CC" w14:textId="62CC4402" w:rsidR="00F0067A" w:rsidRPr="00A93DE1" w:rsidRDefault="00F0067A" w:rsidP="000B79A1">
                      <w:pPr>
                        <w:pStyle w:val="Caption"/>
                        <w:rPr>
                          <w:rFonts w:ascii="Verdana" w:hAnsi="Verdana"/>
                          <w:noProof/>
                          <w:sz w:val="28"/>
                          <w:szCs w:val="24"/>
                        </w:rPr>
                      </w:pPr>
                      <w:r>
                        <w:t>Image 1: A black and white picture of two people side by side. One is sitting in a wheelchair holding a sign with the words 'equal rights'. The second is standing with crossed arms.</w:t>
                      </w:r>
                    </w:p>
                  </w:txbxContent>
                </v:textbox>
              </v:shape>
            </w:pict>
          </mc:Fallback>
        </mc:AlternateContent>
      </w:r>
      <w:r w:rsidR="00A510E9" w:rsidRPr="001B29C9">
        <w:rPr>
          <w:rFonts w:ascii="Verdana" w:hAnsi="Verdana"/>
          <w:sz w:val="28"/>
          <w:szCs w:val="24"/>
        </w:rPr>
        <w:t xml:space="preserve">The Health and Disability Commissioner </w:t>
      </w:r>
      <w:r w:rsidR="00AF78FA" w:rsidRPr="001B29C9">
        <w:rPr>
          <w:rFonts w:ascii="Verdana" w:hAnsi="Verdana"/>
          <w:sz w:val="28"/>
          <w:szCs w:val="24"/>
        </w:rPr>
        <w:t>was</w:t>
      </w:r>
      <w:r w:rsidR="00A10121">
        <w:rPr>
          <w:rFonts w:ascii="Verdana" w:hAnsi="Verdana"/>
          <w:sz w:val="28"/>
          <w:szCs w:val="24"/>
        </w:rPr>
        <w:t xml:space="preserve"> a role that was</w:t>
      </w:r>
      <w:r w:rsidR="00AF78FA" w:rsidRPr="001B29C9">
        <w:rPr>
          <w:rFonts w:ascii="Verdana" w:hAnsi="Verdana"/>
          <w:sz w:val="28"/>
          <w:szCs w:val="24"/>
        </w:rPr>
        <w:t xml:space="preserve"> created by law in 1994. </w:t>
      </w:r>
    </w:p>
    <w:p w14:paraId="4D0C8F1C" w14:textId="77777777" w:rsidR="00B9173C" w:rsidRPr="001B29C9" w:rsidRDefault="00AF78FA" w:rsidP="00766773">
      <w:pPr>
        <w:ind w:left="4320"/>
        <w:rPr>
          <w:rFonts w:ascii="Verdana" w:hAnsi="Verdana"/>
          <w:sz w:val="28"/>
          <w:szCs w:val="24"/>
        </w:rPr>
      </w:pPr>
      <w:r w:rsidRPr="001B29C9">
        <w:rPr>
          <w:rFonts w:ascii="Verdana" w:hAnsi="Verdana"/>
          <w:sz w:val="28"/>
          <w:szCs w:val="24"/>
        </w:rPr>
        <w:t xml:space="preserve">The law also created the Code of Health and Disability Services Consumers’ Rights (we call this the Code). </w:t>
      </w:r>
    </w:p>
    <w:p w14:paraId="23B9EF5E" w14:textId="58F1BDD6" w:rsidR="00F24DD8" w:rsidRPr="001B29C9" w:rsidRDefault="00AF78FA" w:rsidP="00766773">
      <w:pPr>
        <w:ind w:left="4320"/>
        <w:rPr>
          <w:rFonts w:ascii="Verdana" w:hAnsi="Verdana"/>
          <w:sz w:val="28"/>
          <w:szCs w:val="24"/>
        </w:rPr>
      </w:pPr>
      <w:r w:rsidRPr="001B29C9">
        <w:rPr>
          <w:rFonts w:ascii="Verdana" w:hAnsi="Verdana"/>
          <w:sz w:val="28"/>
          <w:szCs w:val="24"/>
        </w:rPr>
        <w:lastRenderedPageBreak/>
        <w:t>This Code lists the ten rights that people have when they are using a health or disability service.</w:t>
      </w:r>
    </w:p>
    <w:p w14:paraId="27AC507F" w14:textId="24A6BBEB" w:rsidR="00F24DD8" w:rsidRPr="001B29C9" w:rsidRDefault="00AF78FA" w:rsidP="00766773">
      <w:pPr>
        <w:ind w:left="4320"/>
        <w:rPr>
          <w:rFonts w:ascii="Verdana" w:hAnsi="Verdana"/>
          <w:sz w:val="28"/>
          <w:szCs w:val="24"/>
        </w:rPr>
      </w:pPr>
      <w:r w:rsidRPr="001B29C9">
        <w:rPr>
          <w:rFonts w:ascii="Verdana" w:hAnsi="Verdana"/>
          <w:sz w:val="28"/>
          <w:szCs w:val="24"/>
        </w:rPr>
        <w:t xml:space="preserve">The </w:t>
      </w:r>
      <w:r w:rsidR="00A510E9" w:rsidRPr="001B29C9">
        <w:rPr>
          <w:rFonts w:ascii="Verdana" w:hAnsi="Verdana"/>
          <w:sz w:val="28"/>
          <w:szCs w:val="24"/>
        </w:rPr>
        <w:t>Health and Disability Commissioner is independent</w:t>
      </w:r>
      <w:r w:rsidRPr="001B29C9">
        <w:rPr>
          <w:rFonts w:ascii="Verdana" w:hAnsi="Verdana"/>
          <w:sz w:val="28"/>
          <w:szCs w:val="24"/>
        </w:rPr>
        <w:t xml:space="preserve"> and </w:t>
      </w:r>
      <w:r w:rsidR="00A10121">
        <w:rPr>
          <w:rFonts w:ascii="Verdana" w:hAnsi="Verdana"/>
          <w:sz w:val="28"/>
          <w:szCs w:val="24"/>
        </w:rPr>
        <w:t>aims to protect and promote</w:t>
      </w:r>
      <w:r w:rsidRPr="001B29C9">
        <w:rPr>
          <w:rFonts w:ascii="Verdana" w:hAnsi="Verdana"/>
          <w:sz w:val="28"/>
          <w:szCs w:val="24"/>
        </w:rPr>
        <w:t xml:space="preserve"> people’s health and disability rights. </w:t>
      </w:r>
    </w:p>
    <w:p w14:paraId="707E04D7" w14:textId="6EA8C6FA" w:rsidR="00B9173C" w:rsidRPr="001B29C9" w:rsidRDefault="00F24DD8" w:rsidP="00766773">
      <w:pPr>
        <w:ind w:left="4320"/>
        <w:rPr>
          <w:rFonts w:ascii="Verdana" w:hAnsi="Verdana"/>
          <w:sz w:val="28"/>
          <w:szCs w:val="24"/>
        </w:rPr>
      </w:pPr>
      <w:r w:rsidRPr="001B29C9">
        <w:rPr>
          <w:rFonts w:ascii="Verdana" w:hAnsi="Verdana"/>
          <w:sz w:val="28"/>
          <w:szCs w:val="24"/>
        </w:rPr>
        <w:t xml:space="preserve">Part of the Commissioners’ job is </w:t>
      </w:r>
      <w:r w:rsidR="00192BDA" w:rsidRPr="001B29C9">
        <w:rPr>
          <w:rFonts w:ascii="Verdana" w:hAnsi="Verdana"/>
          <w:sz w:val="28"/>
          <w:szCs w:val="24"/>
        </w:rPr>
        <w:t>to make</w:t>
      </w:r>
      <w:r w:rsidRPr="001B29C9">
        <w:rPr>
          <w:rFonts w:ascii="Verdana" w:hAnsi="Verdana"/>
          <w:sz w:val="28"/>
          <w:szCs w:val="24"/>
        </w:rPr>
        <w:t xml:space="preserve"> sure that </w:t>
      </w:r>
      <w:r w:rsidR="00192BDA" w:rsidRPr="001B29C9">
        <w:rPr>
          <w:rFonts w:ascii="Verdana" w:hAnsi="Verdana"/>
          <w:sz w:val="28"/>
          <w:szCs w:val="24"/>
        </w:rPr>
        <w:t>if</w:t>
      </w:r>
      <w:r w:rsidRPr="001B29C9">
        <w:rPr>
          <w:rFonts w:ascii="Verdana" w:hAnsi="Verdana"/>
          <w:sz w:val="28"/>
          <w:szCs w:val="24"/>
        </w:rPr>
        <w:t xml:space="preserve"> people complain </w:t>
      </w:r>
      <w:r w:rsidR="00192BDA" w:rsidRPr="001B29C9">
        <w:rPr>
          <w:rFonts w:ascii="Verdana" w:hAnsi="Verdana"/>
          <w:sz w:val="28"/>
          <w:szCs w:val="24"/>
        </w:rPr>
        <w:t xml:space="preserve">then </w:t>
      </w:r>
      <w:r w:rsidRPr="001B29C9">
        <w:rPr>
          <w:rFonts w:ascii="Verdana" w:hAnsi="Verdana"/>
          <w:sz w:val="28"/>
          <w:szCs w:val="24"/>
        </w:rPr>
        <w:t>they are listened</w:t>
      </w:r>
      <w:r w:rsidR="0015258B" w:rsidRPr="001B29C9">
        <w:rPr>
          <w:rFonts w:ascii="Verdana" w:hAnsi="Verdana"/>
          <w:sz w:val="28"/>
          <w:szCs w:val="24"/>
        </w:rPr>
        <w:t xml:space="preserve"> to</w:t>
      </w:r>
      <w:r w:rsidR="00192BDA" w:rsidRPr="001B29C9">
        <w:rPr>
          <w:rFonts w:ascii="Verdana" w:hAnsi="Verdana"/>
          <w:sz w:val="28"/>
          <w:szCs w:val="24"/>
        </w:rPr>
        <w:t xml:space="preserve">. </w:t>
      </w:r>
    </w:p>
    <w:p w14:paraId="05C02248" w14:textId="75DB133D" w:rsidR="00F24DD8" w:rsidRPr="001B29C9" w:rsidRDefault="00192BDA" w:rsidP="00766773">
      <w:pPr>
        <w:ind w:left="4320"/>
        <w:rPr>
          <w:rFonts w:ascii="Verdana" w:hAnsi="Verdana"/>
          <w:sz w:val="28"/>
          <w:szCs w:val="24"/>
        </w:rPr>
      </w:pPr>
      <w:r w:rsidRPr="001B29C9">
        <w:rPr>
          <w:rFonts w:ascii="Verdana" w:hAnsi="Verdana"/>
          <w:sz w:val="28"/>
          <w:szCs w:val="24"/>
        </w:rPr>
        <w:t>The Commissioner also wants to make sure that</w:t>
      </w:r>
      <w:r w:rsidR="00F24DD8" w:rsidRPr="001B29C9">
        <w:rPr>
          <w:rFonts w:ascii="Verdana" w:hAnsi="Verdana"/>
          <w:sz w:val="28"/>
          <w:szCs w:val="24"/>
        </w:rPr>
        <w:t xml:space="preserve"> complaint</w:t>
      </w:r>
      <w:r w:rsidRPr="001B29C9">
        <w:rPr>
          <w:rFonts w:ascii="Verdana" w:hAnsi="Verdana"/>
          <w:sz w:val="28"/>
          <w:szCs w:val="24"/>
        </w:rPr>
        <w:t>s are</w:t>
      </w:r>
      <w:r w:rsidR="00F24DD8" w:rsidRPr="001B29C9">
        <w:rPr>
          <w:rFonts w:ascii="Verdana" w:hAnsi="Verdana"/>
          <w:sz w:val="28"/>
          <w:szCs w:val="24"/>
        </w:rPr>
        <w:t xml:space="preserve"> resolved </w:t>
      </w:r>
      <w:r w:rsidRPr="001B29C9">
        <w:rPr>
          <w:rFonts w:ascii="Verdana" w:hAnsi="Verdana"/>
          <w:sz w:val="28"/>
          <w:szCs w:val="24"/>
        </w:rPr>
        <w:t>quickly.</w:t>
      </w:r>
      <w:r w:rsidR="00F24DD8" w:rsidRPr="001B29C9">
        <w:rPr>
          <w:rFonts w:ascii="Verdana" w:hAnsi="Verdana"/>
          <w:sz w:val="28"/>
          <w:szCs w:val="24"/>
        </w:rPr>
        <w:t xml:space="preserve"> </w:t>
      </w:r>
    </w:p>
    <w:p w14:paraId="08A4257C" w14:textId="73D0C635" w:rsidR="00B9173C" w:rsidRPr="001B29C9" w:rsidRDefault="00A10121" w:rsidP="00766773">
      <w:pPr>
        <w:ind w:left="4320"/>
        <w:rPr>
          <w:rFonts w:ascii="Verdana" w:hAnsi="Verdana"/>
          <w:sz w:val="28"/>
          <w:szCs w:val="24"/>
        </w:rPr>
      </w:pPr>
      <w:r>
        <w:rPr>
          <w:rFonts w:ascii="Verdana" w:hAnsi="Verdana"/>
          <w:sz w:val="28"/>
          <w:szCs w:val="24"/>
        </w:rPr>
        <w:t>While t</w:t>
      </w:r>
      <w:r w:rsidR="00AF78FA" w:rsidRPr="001B29C9">
        <w:rPr>
          <w:rFonts w:ascii="Verdana" w:hAnsi="Verdana"/>
          <w:sz w:val="28"/>
          <w:szCs w:val="24"/>
        </w:rPr>
        <w:t>he Commissioner doesn’t take sides in a compl</w:t>
      </w:r>
      <w:r w:rsidR="00192BDA" w:rsidRPr="001B29C9">
        <w:rPr>
          <w:rFonts w:ascii="Verdana" w:hAnsi="Verdana"/>
          <w:sz w:val="28"/>
          <w:szCs w:val="24"/>
        </w:rPr>
        <w:t xml:space="preserve">aint. </w:t>
      </w:r>
    </w:p>
    <w:p w14:paraId="49355423" w14:textId="4323AD75" w:rsidR="006F1CDA" w:rsidRPr="001B29C9" w:rsidRDefault="00192BDA" w:rsidP="00766773">
      <w:pPr>
        <w:ind w:left="4320"/>
        <w:rPr>
          <w:rFonts w:ascii="Verdana" w:hAnsi="Verdana"/>
          <w:sz w:val="28"/>
          <w:szCs w:val="24"/>
        </w:rPr>
      </w:pPr>
      <w:r w:rsidRPr="001B29C9">
        <w:rPr>
          <w:rFonts w:ascii="Verdana" w:hAnsi="Verdana"/>
          <w:sz w:val="28"/>
          <w:szCs w:val="24"/>
        </w:rPr>
        <w:t>The</w:t>
      </w:r>
      <w:r w:rsidR="00A10121">
        <w:rPr>
          <w:rFonts w:ascii="Verdana" w:hAnsi="Verdana"/>
          <w:sz w:val="28"/>
          <w:szCs w:val="24"/>
        </w:rPr>
        <w:t>y</w:t>
      </w:r>
      <w:r w:rsidRPr="001B29C9">
        <w:rPr>
          <w:rFonts w:ascii="Verdana" w:hAnsi="Verdana"/>
          <w:sz w:val="28"/>
          <w:szCs w:val="24"/>
        </w:rPr>
        <w:t xml:space="preserve"> </w:t>
      </w:r>
      <w:r w:rsidR="00AF78FA" w:rsidRPr="001B29C9">
        <w:rPr>
          <w:rFonts w:ascii="Verdana" w:hAnsi="Verdana"/>
          <w:sz w:val="28"/>
          <w:szCs w:val="24"/>
        </w:rPr>
        <w:t>will look at a c</w:t>
      </w:r>
      <w:r w:rsidR="006F1CDA" w:rsidRPr="001B29C9">
        <w:rPr>
          <w:rFonts w:ascii="Verdana" w:hAnsi="Verdana"/>
          <w:sz w:val="28"/>
          <w:szCs w:val="24"/>
        </w:rPr>
        <w:t xml:space="preserve">omplaint, ask </w:t>
      </w:r>
      <w:r w:rsidR="00AF78FA" w:rsidRPr="001B29C9">
        <w:rPr>
          <w:rFonts w:ascii="Verdana" w:hAnsi="Verdana"/>
          <w:sz w:val="28"/>
          <w:szCs w:val="24"/>
        </w:rPr>
        <w:t>for more information and</w:t>
      </w:r>
      <w:r w:rsidR="00A10121">
        <w:rPr>
          <w:rFonts w:ascii="Verdana" w:hAnsi="Verdana"/>
          <w:sz w:val="28"/>
          <w:szCs w:val="24"/>
        </w:rPr>
        <w:t xml:space="preserve"> if something has happened then the Commissioner will </w:t>
      </w:r>
      <w:r w:rsidR="00AF78FA" w:rsidRPr="001B29C9">
        <w:rPr>
          <w:rFonts w:ascii="Verdana" w:hAnsi="Verdana"/>
          <w:sz w:val="28"/>
          <w:szCs w:val="24"/>
        </w:rPr>
        <w:t xml:space="preserve">decide what people </w:t>
      </w:r>
      <w:r w:rsidRPr="001B29C9">
        <w:rPr>
          <w:rFonts w:ascii="Verdana" w:hAnsi="Verdana"/>
          <w:sz w:val="28"/>
          <w:szCs w:val="24"/>
        </w:rPr>
        <w:t>need to</w:t>
      </w:r>
      <w:r w:rsidR="00AF78FA" w:rsidRPr="001B29C9">
        <w:rPr>
          <w:rFonts w:ascii="Verdana" w:hAnsi="Verdana"/>
          <w:sz w:val="28"/>
          <w:szCs w:val="24"/>
        </w:rPr>
        <w:t xml:space="preserve"> do to make services better for everyone. </w:t>
      </w:r>
      <w:r w:rsidR="00A510E9" w:rsidRPr="001B29C9">
        <w:rPr>
          <w:rFonts w:ascii="Verdana" w:hAnsi="Verdana"/>
          <w:sz w:val="28"/>
          <w:szCs w:val="24"/>
        </w:rPr>
        <w:t xml:space="preserve"> </w:t>
      </w:r>
    </w:p>
    <w:p w14:paraId="47423E42" w14:textId="1BF6978B" w:rsidR="00B9173C" w:rsidRPr="001B29C9" w:rsidRDefault="00A510E9" w:rsidP="00766773">
      <w:pPr>
        <w:ind w:left="4320"/>
        <w:rPr>
          <w:rFonts w:ascii="Verdana" w:hAnsi="Verdana"/>
          <w:sz w:val="28"/>
          <w:szCs w:val="24"/>
        </w:rPr>
      </w:pPr>
      <w:r w:rsidRPr="001B29C9">
        <w:rPr>
          <w:rFonts w:ascii="Verdana" w:hAnsi="Verdana"/>
          <w:sz w:val="28"/>
          <w:szCs w:val="24"/>
        </w:rPr>
        <w:t xml:space="preserve">The Commissioner </w:t>
      </w:r>
      <w:r w:rsidR="00A10121">
        <w:rPr>
          <w:rFonts w:ascii="Verdana" w:hAnsi="Verdana"/>
          <w:sz w:val="28"/>
          <w:szCs w:val="24"/>
        </w:rPr>
        <w:t>can also</w:t>
      </w:r>
      <w:r w:rsidRPr="001B29C9">
        <w:rPr>
          <w:rFonts w:ascii="Verdana" w:hAnsi="Verdana"/>
          <w:sz w:val="28"/>
          <w:szCs w:val="24"/>
        </w:rPr>
        <w:t xml:space="preserve"> </w:t>
      </w:r>
      <w:r w:rsidR="006F1CDA" w:rsidRPr="001B29C9">
        <w:rPr>
          <w:rFonts w:ascii="Verdana" w:hAnsi="Verdana"/>
          <w:sz w:val="28"/>
          <w:szCs w:val="24"/>
        </w:rPr>
        <w:t xml:space="preserve">ask the </w:t>
      </w:r>
      <w:r w:rsidR="00192BDA" w:rsidRPr="001B29C9">
        <w:rPr>
          <w:rFonts w:ascii="Verdana" w:hAnsi="Verdana"/>
          <w:sz w:val="28"/>
          <w:szCs w:val="24"/>
        </w:rPr>
        <w:t xml:space="preserve">service </w:t>
      </w:r>
      <w:r w:rsidR="006F1CDA" w:rsidRPr="001B29C9">
        <w:rPr>
          <w:rFonts w:ascii="Verdana" w:hAnsi="Verdana"/>
          <w:sz w:val="28"/>
          <w:szCs w:val="24"/>
        </w:rPr>
        <w:t xml:space="preserve">provider to make some changes. </w:t>
      </w:r>
    </w:p>
    <w:p w14:paraId="7F4B2264" w14:textId="51265972" w:rsidR="00E44BE4" w:rsidRPr="001B29C9" w:rsidRDefault="00A510E9" w:rsidP="00766773">
      <w:pPr>
        <w:ind w:left="4320"/>
        <w:rPr>
          <w:rFonts w:ascii="Verdana" w:hAnsi="Verdana"/>
          <w:sz w:val="28"/>
          <w:szCs w:val="24"/>
        </w:rPr>
      </w:pPr>
      <w:r w:rsidRPr="001B29C9">
        <w:rPr>
          <w:rFonts w:ascii="Verdana" w:hAnsi="Verdana"/>
          <w:sz w:val="28"/>
          <w:szCs w:val="24"/>
        </w:rPr>
        <w:t>For example</w:t>
      </w:r>
      <w:r w:rsidR="006F1CDA" w:rsidRPr="001B29C9">
        <w:rPr>
          <w:rFonts w:ascii="Verdana" w:hAnsi="Verdana"/>
          <w:sz w:val="28"/>
          <w:szCs w:val="24"/>
        </w:rPr>
        <w:t>,</w:t>
      </w:r>
      <w:r w:rsidRPr="001B29C9">
        <w:rPr>
          <w:rFonts w:ascii="Verdana" w:hAnsi="Verdana"/>
          <w:sz w:val="28"/>
          <w:szCs w:val="24"/>
        </w:rPr>
        <w:t xml:space="preserve"> they may ask that the provider </w:t>
      </w:r>
      <w:r w:rsidR="006F1CDA" w:rsidRPr="001B29C9">
        <w:rPr>
          <w:rFonts w:ascii="Verdana" w:hAnsi="Verdana"/>
          <w:sz w:val="28"/>
          <w:szCs w:val="24"/>
        </w:rPr>
        <w:t>apologises</w:t>
      </w:r>
      <w:r w:rsidRPr="001B29C9">
        <w:rPr>
          <w:rFonts w:ascii="Verdana" w:hAnsi="Verdana"/>
          <w:sz w:val="28"/>
          <w:szCs w:val="24"/>
        </w:rPr>
        <w:t xml:space="preserve"> </w:t>
      </w:r>
      <w:r w:rsidR="006F1CDA" w:rsidRPr="001B29C9">
        <w:rPr>
          <w:rFonts w:ascii="Verdana" w:hAnsi="Verdana"/>
          <w:sz w:val="28"/>
          <w:szCs w:val="24"/>
        </w:rPr>
        <w:t>or that staff have more training.</w:t>
      </w:r>
    </w:p>
    <w:p w14:paraId="00734168" w14:textId="52E1F50C" w:rsidR="00A572BB" w:rsidRPr="001B29C9" w:rsidRDefault="00A572BB" w:rsidP="009652AA">
      <w:pPr>
        <w:rPr>
          <w:rFonts w:ascii="Verdana" w:hAnsi="Verdana"/>
          <w:sz w:val="28"/>
          <w:szCs w:val="24"/>
          <w:u w:val="single"/>
        </w:rPr>
      </w:pPr>
    </w:p>
    <w:p w14:paraId="55900DE2" w14:textId="6C359B55" w:rsidR="00B9173C" w:rsidRDefault="00B9173C" w:rsidP="000B79A1">
      <w:pPr>
        <w:pStyle w:val="ListParagraph"/>
        <w:numPr>
          <w:ilvl w:val="0"/>
          <w:numId w:val="1"/>
        </w:numPr>
        <w:jc w:val="center"/>
        <w:rPr>
          <w:rFonts w:ascii="Verdana" w:hAnsi="Verdana"/>
          <w:b/>
          <w:sz w:val="28"/>
          <w:szCs w:val="24"/>
        </w:rPr>
      </w:pPr>
      <w:r w:rsidRPr="000B79A1">
        <w:rPr>
          <w:rFonts w:ascii="Verdana" w:hAnsi="Verdana"/>
          <w:b/>
          <w:sz w:val="28"/>
          <w:szCs w:val="24"/>
        </w:rPr>
        <w:lastRenderedPageBreak/>
        <w:t>Slide four: The Code of Health and Disability Services Consumers’ Rights “The Code”</w:t>
      </w:r>
    </w:p>
    <w:p w14:paraId="5F94EF3B" w14:textId="77777777" w:rsidR="000B79A1" w:rsidRPr="000B79A1" w:rsidRDefault="000B79A1" w:rsidP="000B79A1">
      <w:pPr>
        <w:pStyle w:val="ListParagraph"/>
        <w:rPr>
          <w:rFonts w:ascii="Verdana" w:hAnsi="Verdana"/>
          <w:b/>
          <w:sz w:val="28"/>
          <w:szCs w:val="24"/>
        </w:rPr>
      </w:pPr>
    </w:p>
    <w:p w14:paraId="12718DA4" w14:textId="52A23F05" w:rsidR="00B9173C" w:rsidRPr="001B29C9" w:rsidRDefault="00B9173C" w:rsidP="000B79A1">
      <w:pPr>
        <w:ind w:left="4320"/>
        <w:rPr>
          <w:rFonts w:ascii="Verdana" w:hAnsi="Verdana"/>
          <w:sz w:val="28"/>
          <w:szCs w:val="24"/>
        </w:rPr>
      </w:pPr>
      <w:r w:rsidRPr="001B29C9">
        <w:rPr>
          <w:rFonts w:ascii="Verdana" w:hAnsi="Verdana"/>
          <w:sz w:val="28"/>
          <w:szCs w:val="24"/>
        </w:rPr>
        <w:t>The fourth slide lists the ten rights in the Code. Service providers have a responsibility to uphold these rights when people use their services.</w:t>
      </w:r>
    </w:p>
    <w:p w14:paraId="29538DB1" w14:textId="04A2FA38" w:rsidR="00B9173C" w:rsidRPr="001B29C9" w:rsidRDefault="00B9173C" w:rsidP="000B79A1">
      <w:pPr>
        <w:ind w:left="4320"/>
        <w:rPr>
          <w:rFonts w:ascii="Verdana" w:hAnsi="Verdana"/>
          <w:sz w:val="28"/>
          <w:szCs w:val="24"/>
        </w:rPr>
      </w:pPr>
      <w:r w:rsidRPr="001B29C9">
        <w:rPr>
          <w:rFonts w:ascii="Verdana" w:hAnsi="Verdana"/>
          <w:sz w:val="28"/>
          <w:szCs w:val="24"/>
        </w:rPr>
        <w:t xml:space="preserve">These rights apply for everyone </w:t>
      </w:r>
      <w:r w:rsidR="00311A42" w:rsidRPr="001B29C9">
        <w:rPr>
          <w:rFonts w:ascii="Verdana" w:hAnsi="Verdana"/>
          <w:sz w:val="28"/>
          <w:szCs w:val="24"/>
        </w:rPr>
        <w:t>every time</w:t>
      </w:r>
      <w:r w:rsidR="00A10121">
        <w:rPr>
          <w:rFonts w:ascii="Verdana" w:hAnsi="Verdana"/>
          <w:sz w:val="28"/>
          <w:szCs w:val="24"/>
        </w:rPr>
        <w:t xml:space="preserve"> that</w:t>
      </w:r>
      <w:r w:rsidRPr="001B29C9">
        <w:rPr>
          <w:rFonts w:ascii="Verdana" w:hAnsi="Verdana"/>
          <w:sz w:val="28"/>
          <w:szCs w:val="24"/>
        </w:rPr>
        <w:t xml:space="preserve"> they use a health or disability service. </w:t>
      </w:r>
    </w:p>
    <w:p w14:paraId="056F9339" w14:textId="77777777" w:rsidR="00B9173C" w:rsidRPr="001B29C9" w:rsidRDefault="00B9173C" w:rsidP="000B79A1">
      <w:pPr>
        <w:ind w:left="4320"/>
        <w:rPr>
          <w:rFonts w:ascii="Verdana" w:hAnsi="Verdana"/>
          <w:sz w:val="28"/>
          <w:szCs w:val="24"/>
        </w:rPr>
      </w:pPr>
      <w:r w:rsidRPr="001B29C9">
        <w:rPr>
          <w:rFonts w:ascii="Verdana" w:hAnsi="Verdana"/>
          <w:sz w:val="28"/>
          <w:szCs w:val="24"/>
        </w:rPr>
        <w:t xml:space="preserve">The ten rights are about: respect, fair treatment, dignity and independence, proper standards, effective communication, information, decision making, support, teaching and research and the tenth right is the right to complain. </w:t>
      </w:r>
    </w:p>
    <w:p w14:paraId="41829C56" w14:textId="505CAD28" w:rsidR="00B9173C" w:rsidRPr="001B29C9" w:rsidRDefault="00B9173C" w:rsidP="000B79A1">
      <w:pPr>
        <w:ind w:left="4320"/>
        <w:rPr>
          <w:rFonts w:ascii="Verdana" w:hAnsi="Verdana"/>
          <w:sz w:val="28"/>
          <w:szCs w:val="24"/>
        </w:rPr>
      </w:pPr>
      <w:r w:rsidRPr="001B29C9">
        <w:rPr>
          <w:rFonts w:ascii="Verdana" w:hAnsi="Verdana"/>
          <w:sz w:val="28"/>
          <w:szCs w:val="24"/>
        </w:rPr>
        <w:t xml:space="preserve">After the </w:t>
      </w:r>
      <w:r w:rsidR="00A10121">
        <w:rPr>
          <w:rFonts w:ascii="Verdana" w:hAnsi="Verdana"/>
          <w:sz w:val="28"/>
          <w:szCs w:val="24"/>
        </w:rPr>
        <w:t>complaint example which</w:t>
      </w:r>
      <w:r w:rsidRPr="001B29C9">
        <w:rPr>
          <w:rFonts w:ascii="Verdana" w:hAnsi="Verdana"/>
          <w:sz w:val="28"/>
          <w:szCs w:val="24"/>
        </w:rPr>
        <w:t xml:space="preserve"> we will look at </w:t>
      </w:r>
      <w:r w:rsidR="00A10121">
        <w:rPr>
          <w:rFonts w:ascii="Verdana" w:hAnsi="Verdana"/>
          <w:sz w:val="28"/>
          <w:szCs w:val="24"/>
        </w:rPr>
        <w:t xml:space="preserve">next, then we will look at </w:t>
      </w:r>
      <w:r w:rsidRPr="001B29C9">
        <w:rPr>
          <w:rFonts w:ascii="Verdana" w:hAnsi="Verdana"/>
          <w:sz w:val="28"/>
          <w:szCs w:val="24"/>
        </w:rPr>
        <w:t>the Code to see what is meant by each right.</w:t>
      </w:r>
    </w:p>
    <w:p w14:paraId="686407CF" w14:textId="77777777" w:rsidR="00B9173C" w:rsidRPr="001B29C9" w:rsidRDefault="00B9173C" w:rsidP="00B9173C">
      <w:pPr>
        <w:rPr>
          <w:rFonts w:ascii="Verdana" w:hAnsi="Verdana"/>
          <w:sz w:val="28"/>
          <w:szCs w:val="24"/>
        </w:rPr>
      </w:pPr>
    </w:p>
    <w:p w14:paraId="6D3D7B31" w14:textId="77777777" w:rsidR="00A572BB" w:rsidRPr="001B29C9" w:rsidRDefault="00A572BB" w:rsidP="009652AA">
      <w:pPr>
        <w:rPr>
          <w:rFonts w:ascii="Verdana" w:hAnsi="Verdana"/>
          <w:sz w:val="28"/>
          <w:szCs w:val="24"/>
        </w:rPr>
      </w:pPr>
    </w:p>
    <w:p w14:paraId="6AAC0B32" w14:textId="55BF858B" w:rsidR="00E70FA8" w:rsidRDefault="00E70FA8" w:rsidP="000B79A1">
      <w:pPr>
        <w:pStyle w:val="ListParagraph"/>
        <w:numPr>
          <w:ilvl w:val="0"/>
          <w:numId w:val="1"/>
        </w:numPr>
        <w:jc w:val="center"/>
        <w:rPr>
          <w:rFonts w:ascii="Verdana" w:hAnsi="Verdana"/>
          <w:b/>
          <w:sz w:val="28"/>
          <w:szCs w:val="24"/>
        </w:rPr>
      </w:pPr>
      <w:r w:rsidRPr="000B79A1">
        <w:rPr>
          <w:rFonts w:ascii="Verdana" w:hAnsi="Verdana"/>
          <w:b/>
          <w:sz w:val="28"/>
          <w:szCs w:val="24"/>
        </w:rPr>
        <w:t xml:space="preserve">Slide </w:t>
      </w:r>
      <w:r w:rsidR="0041233C" w:rsidRPr="000B79A1">
        <w:rPr>
          <w:rFonts w:ascii="Verdana" w:hAnsi="Verdana"/>
          <w:b/>
          <w:sz w:val="28"/>
          <w:szCs w:val="24"/>
        </w:rPr>
        <w:t>five</w:t>
      </w:r>
      <w:r w:rsidRPr="000B79A1">
        <w:rPr>
          <w:rFonts w:ascii="Verdana" w:hAnsi="Verdana"/>
          <w:b/>
          <w:sz w:val="28"/>
          <w:szCs w:val="24"/>
        </w:rPr>
        <w:t>: C</w:t>
      </w:r>
      <w:r w:rsidR="008C1A91" w:rsidRPr="000B79A1">
        <w:rPr>
          <w:rFonts w:ascii="Verdana" w:hAnsi="Verdana"/>
          <w:b/>
          <w:sz w:val="28"/>
          <w:szCs w:val="24"/>
        </w:rPr>
        <w:t>omplaint</w:t>
      </w:r>
      <w:r w:rsidRPr="000B79A1">
        <w:rPr>
          <w:rFonts w:ascii="Verdana" w:hAnsi="Verdana"/>
          <w:b/>
          <w:sz w:val="28"/>
          <w:szCs w:val="24"/>
        </w:rPr>
        <w:t xml:space="preserve"> example</w:t>
      </w:r>
    </w:p>
    <w:p w14:paraId="2F730FE5" w14:textId="77777777" w:rsidR="000B79A1" w:rsidRPr="000B79A1" w:rsidRDefault="000B79A1" w:rsidP="000B79A1">
      <w:pPr>
        <w:pStyle w:val="ListParagraph"/>
        <w:rPr>
          <w:rFonts w:ascii="Verdana" w:hAnsi="Verdana"/>
          <w:b/>
          <w:sz w:val="28"/>
          <w:szCs w:val="24"/>
        </w:rPr>
      </w:pPr>
    </w:p>
    <w:p w14:paraId="3B272C02" w14:textId="6161F194" w:rsidR="00B9173C" w:rsidRDefault="00E70FA8" w:rsidP="000B79A1">
      <w:pPr>
        <w:ind w:left="4320"/>
        <w:rPr>
          <w:rFonts w:ascii="Verdana" w:hAnsi="Verdana"/>
          <w:sz w:val="28"/>
          <w:szCs w:val="24"/>
        </w:rPr>
      </w:pPr>
      <w:r w:rsidRPr="001B29C9">
        <w:rPr>
          <w:rFonts w:ascii="Verdana" w:hAnsi="Verdana"/>
          <w:sz w:val="28"/>
          <w:szCs w:val="24"/>
        </w:rPr>
        <w:t xml:space="preserve">The </w:t>
      </w:r>
      <w:r w:rsidR="00893201">
        <w:rPr>
          <w:rFonts w:ascii="Verdana" w:hAnsi="Verdana"/>
          <w:sz w:val="28"/>
          <w:szCs w:val="24"/>
        </w:rPr>
        <w:t>fifth</w:t>
      </w:r>
      <w:r w:rsidRPr="001B29C9">
        <w:rPr>
          <w:rFonts w:ascii="Verdana" w:hAnsi="Verdana"/>
          <w:sz w:val="28"/>
          <w:szCs w:val="24"/>
        </w:rPr>
        <w:t xml:space="preserve"> slide is the c</w:t>
      </w:r>
      <w:r w:rsidR="008C1A91" w:rsidRPr="001B29C9">
        <w:rPr>
          <w:rFonts w:ascii="Verdana" w:hAnsi="Verdana"/>
          <w:sz w:val="28"/>
          <w:szCs w:val="24"/>
        </w:rPr>
        <w:t>omplaint</w:t>
      </w:r>
      <w:r w:rsidRPr="001B29C9">
        <w:rPr>
          <w:rFonts w:ascii="Verdana" w:hAnsi="Verdana"/>
          <w:sz w:val="28"/>
          <w:szCs w:val="24"/>
        </w:rPr>
        <w:t xml:space="preserve"> example I am going to talk about today. </w:t>
      </w:r>
    </w:p>
    <w:p w14:paraId="67081912" w14:textId="56851DBD" w:rsidR="00B56CCC" w:rsidRPr="001B29C9" w:rsidRDefault="00893201" w:rsidP="000B79A1">
      <w:pPr>
        <w:ind w:left="4320"/>
        <w:rPr>
          <w:rFonts w:ascii="Verdana" w:hAnsi="Verdana"/>
          <w:sz w:val="28"/>
          <w:szCs w:val="24"/>
        </w:rPr>
      </w:pPr>
      <w:r>
        <w:rPr>
          <w:rFonts w:ascii="Verdana" w:hAnsi="Verdana"/>
          <w:sz w:val="28"/>
          <w:szCs w:val="24"/>
        </w:rPr>
        <w:lastRenderedPageBreak/>
        <w:t xml:space="preserve">It is about a woman who was </w:t>
      </w:r>
      <w:r w:rsidR="00B56CCC" w:rsidRPr="001B29C9">
        <w:rPr>
          <w:rFonts w:ascii="Verdana" w:hAnsi="Verdana"/>
          <w:sz w:val="28"/>
          <w:szCs w:val="24"/>
        </w:rPr>
        <w:t>living in a disability home</w:t>
      </w:r>
      <w:r>
        <w:rPr>
          <w:rFonts w:ascii="Verdana" w:hAnsi="Verdana"/>
          <w:sz w:val="28"/>
          <w:szCs w:val="24"/>
        </w:rPr>
        <w:t xml:space="preserve">. She became upset </w:t>
      </w:r>
      <w:r w:rsidR="00B56CCC" w:rsidRPr="001B29C9">
        <w:rPr>
          <w:rFonts w:ascii="Verdana" w:hAnsi="Verdana"/>
          <w:sz w:val="28"/>
          <w:szCs w:val="24"/>
        </w:rPr>
        <w:t>and began to throw objects</w:t>
      </w:r>
      <w:r>
        <w:rPr>
          <w:rFonts w:ascii="Verdana" w:hAnsi="Verdana"/>
          <w:sz w:val="28"/>
          <w:szCs w:val="24"/>
        </w:rPr>
        <w:t xml:space="preserve"> and herself</w:t>
      </w:r>
      <w:r w:rsidR="00B56CCC" w:rsidRPr="001B29C9">
        <w:rPr>
          <w:rFonts w:ascii="Verdana" w:hAnsi="Verdana"/>
          <w:sz w:val="28"/>
          <w:szCs w:val="24"/>
        </w:rPr>
        <w:t xml:space="preserve"> around the room. </w:t>
      </w:r>
    </w:p>
    <w:p w14:paraId="471763DD" w14:textId="36D3FBEC" w:rsidR="00B56CCC" w:rsidRPr="001B29C9" w:rsidRDefault="00B56CCC" w:rsidP="000B79A1">
      <w:pPr>
        <w:ind w:left="4320"/>
        <w:rPr>
          <w:rFonts w:ascii="Verdana" w:hAnsi="Verdana"/>
          <w:sz w:val="28"/>
          <w:szCs w:val="24"/>
        </w:rPr>
      </w:pPr>
      <w:r w:rsidRPr="001B29C9">
        <w:rPr>
          <w:rFonts w:ascii="Verdana" w:hAnsi="Verdana"/>
          <w:sz w:val="28"/>
          <w:szCs w:val="24"/>
        </w:rPr>
        <w:t xml:space="preserve">Her support plan listed </w:t>
      </w:r>
      <w:r w:rsidR="001D30D5" w:rsidRPr="001B29C9">
        <w:rPr>
          <w:rFonts w:ascii="Verdana" w:hAnsi="Verdana"/>
          <w:sz w:val="28"/>
          <w:szCs w:val="24"/>
        </w:rPr>
        <w:t>things</w:t>
      </w:r>
      <w:r w:rsidRPr="001B29C9">
        <w:rPr>
          <w:rFonts w:ascii="Verdana" w:hAnsi="Verdana"/>
          <w:sz w:val="28"/>
          <w:szCs w:val="24"/>
        </w:rPr>
        <w:t xml:space="preserve"> that staff could do to help calm her down. </w:t>
      </w:r>
    </w:p>
    <w:p w14:paraId="102A7020" w14:textId="1F76DDB7" w:rsidR="00B9173C" w:rsidRPr="001B29C9" w:rsidRDefault="00893201" w:rsidP="000B79A1">
      <w:pPr>
        <w:ind w:left="4320"/>
        <w:rPr>
          <w:rFonts w:ascii="Verdana" w:hAnsi="Verdana"/>
          <w:sz w:val="28"/>
          <w:szCs w:val="24"/>
        </w:rPr>
      </w:pPr>
      <w:r>
        <w:rPr>
          <w:rFonts w:ascii="Verdana" w:hAnsi="Verdana"/>
          <w:sz w:val="28"/>
          <w:szCs w:val="24"/>
        </w:rPr>
        <w:t>This time the</w:t>
      </w:r>
      <w:r w:rsidR="00B56CCC" w:rsidRPr="001B29C9">
        <w:rPr>
          <w:rFonts w:ascii="Verdana" w:hAnsi="Verdana"/>
          <w:sz w:val="28"/>
          <w:szCs w:val="24"/>
        </w:rPr>
        <w:t xml:space="preserve"> staff did not follow this plan. Instead they</w:t>
      </w:r>
      <w:r>
        <w:rPr>
          <w:rFonts w:ascii="Verdana" w:hAnsi="Verdana"/>
          <w:sz w:val="28"/>
          <w:szCs w:val="24"/>
        </w:rPr>
        <w:t xml:space="preserve"> physically</w:t>
      </w:r>
      <w:r w:rsidR="00B56CCC" w:rsidRPr="001B29C9">
        <w:rPr>
          <w:rFonts w:ascii="Verdana" w:hAnsi="Verdana"/>
          <w:sz w:val="28"/>
          <w:szCs w:val="24"/>
        </w:rPr>
        <w:t xml:space="preserve"> moved her out of the room. </w:t>
      </w:r>
    </w:p>
    <w:p w14:paraId="2B93BB38" w14:textId="38DEFC5D" w:rsidR="00B56CCC" w:rsidRPr="001B29C9" w:rsidRDefault="00B56CCC" w:rsidP="000B79A1">
      <w:pPr>
        <w:ind w:left="4320"/>
        <w:rPr>
          <w:rFonts w:ascii="Verdana" w:hAnsi="Verdana"/>
          <w:sz w:val="28"/>
          <w:szCs w:val="24"/>
        </w:rPr>
      </w:pPr>
      <w:r w:rsidRPr="001B29C9">
        <w:rPr>
          <w:rFonts w:ascii="Verdana" w:hAnsi="Verdana"/>
          <w:sz w:val="28"/>
          <w:szCs w:val="24"/>
        </w:rPr>
        <w:t>They also did not fill out the form telling other</w:t>
      </w:r>
      <w:r w:rsidR="001D30D5" w:rsidRPr="001B29C9">
        <w:rPr>
          <w:rFonts w:ascii="Verdana" w:hAnsi="Verdana"/>
          <w:sz w:val="28"/>
          <w:szCs w:val="24"/>
        </w:rPr>
        <w:t>s</w:t>
      </w:r>
      <w:r w:rsidRPr="001B29C9">
        <w:rPr>
          <w:rFonts w:ascii="Verdana" w:hAnsi="Verdana"/>
          <w:sz w:val="28"/>
          <w:szCs w:val="24"/>
        </w:rPr>
        <w:t xml:space="preserve"> what had happened </w:t>
      </w:r>
      <w:r w:rsidR="00893201">
        <w:rPr>
          <w:rFonts w:ascii="Verdana" w:hAnsi="Verdana"/>
          <w:sz w:val="28"/>
          <w:szCs w:val="24"/>
        </w:rPr>
        <w:t xml:space="preserve">afterwards </w:t>
      </w:r>
      <w:r w:rsidRPr="001B29C9">
        <w:rPr>
          <w:rFonts w:ascii="Verdana" w:hAnsi="Verdana"/>
          <w:sz w:val="28"/>
          <w:szCs w:val="24"/>
        </w:rPr>
        <w:t>and they did</w:t>
      </w:r>
      <w:r w:rsidR="001D30D5" w:rsidRPr="001B29C9">
        <w:rPr>
          <w:rFonts w:ascii="Verdana" w:hAnsi="Verdana"/>
          <w:sz w:val="28"/>
          <w:szCs w:val="24"/>
        </w:rPr>
        <w:t xml:space="preserve"> not</w:t>
      </w:r>
      <w:r w:rsidRPr="001B29C9">
        <w:rPr>
          <w:rFonts w:ascii="Verdana" w:hAnsi="Verdana"/>
          <w:sz w:val="28"/>
          <w:szCs w:val="24"/>
        </w:rPr>
        <w:t xml:space="preserve"> tell the woman’s guardian about it</w:t>
      </w:r>
      <w:r w:rsidR="001D30D5" w:rsidRPr="001B29C9">
        <w:rPr>
          <w:rFonts w:ascii="Verdana" w:hAnsi="Verdana"/>
          <w:sz w:val="28"/>
          <w:szCs w:val="24"/>
        </w:rPr>
        <w:t xml:space="preserve"> for some time</w:t>
      </w:r>
      <w:r w:rsidRPr="001B29C9">
        <w:rPr>
          <w:rFonts w:ascii="Verdana" w:hAnsi="Verdana"/>
          <w:sz w:val="28"/>
          <w:szCs w:val="24"/>
        </w:rPr>
        <w:t>.</w:t>
      </w:r>
    </w:p>
    <w:p w14:paraId="1D78FEF1" w14:textId="7FB951E9" w:rsidR="00B9173C" w:rsidRPr="001B29C9" w:rsidRDefault="00847B71" w:rsidP="000B79A1">
      <w:pPr>
        <w:ind w:left="4320"/>
        <w:rPr>
          <w:rFonts w:ascii="Verdana" w:hAnsi="Verdana"/>
          <w:sz w:val="28"/>
          <w:szCs w:val="24"/>
        </w:rPr>
      </w:pPr>
      <w:r w:rsidRPr="001B29C9">
        <w:rPr>
          <w:rFonts w:ascii="Verdana" w:hAnsi="Verdana"/>
          <w:sz w:val="28"/>
          <w:szCs w:val="24"/>
        </w:rPr>
        <w:t xml:space="preserve">Because of </w:t>
      </w:r>
      <w:r w:rsidR="00B56CCC" w:rsidRPr="001B29C9">
        <w:rPr>
          <w:rFonts w:ascii="Verdana" w:hAnsi="Verdana"/>
          <w:sz w:val="28"/>
          <w:szCs w:val="24"/>
        </w:rPr>
        <w:t>this,</w:t>
      </w:r>
      <w:r w:rsidR="0042505C">
        <w:rPr>
          <w:rFonts w:ascii="Verdana" w:hAnsi="Verdana"/>
          <w:sz w:val="28"/>
          <w:szCs w:val="24"/>
        </w:rPr>
        <w:t xml:space="preserve"> the Commissioner </w:t>
      </w:r>
      <w:r w:rsidRPr="001B29C9">
        <w:rPr>
          <w:rFonts w:ascii="Verdana" w:hAnsi="Verdana"/>
          <w:sz w:val="28"/>
          <w:szCs w:val="24"/>
        </w:rPr>
        <w:t xml:space="preserve">investigated and </w:t>
      </w:r>
      <w:r w:rsidR="00B56CCC" w:rsidRPr="001B29C9">
        <w:rPr>
          <w:rFonts w:ascii="Verdana" w:hAnsi="Verdana"/>
          <w:sz w:val="28"/>
          <w:szCs w:val="24"/>
        </w:rPr>
        <w:t xml:space="preserve">decided that the service provider did not uphold the Code of Rights. </w:t>
      </w:r>
    </w:p>
    <w:p w14:paraId="211E2A3B" w14:textId="64557CBD" w:rsidR="00B56CCC" w:rsidRPr="001B29C9" w:rsidRDefault="00B56CCC" w:rsidP="000B79A1">
      <w:pPr>
        <w:ind w:left="4320"/>
        <w:rPr>
          <w:rFonts w:ascii="Verdana" w:hAnsi="Verdana"/>
          <w:sz w:val="28"/>
          <w:szCs w:val="24"/>
        </w:rPr>
      </w:pPr>
      <w:r w:rsidRPr="001B29C9">
        <w:rPr>
          <w:rFonts w:ascii="Verdana" w:hAnsi="Verdana"/>
          <w:sz w:val="28"/>
          <w:szCs w:val="24"/>
        </w:rPr>
        <w:t xml:space="preserve">The Commissioner asked the service provider to change the way they reported on issues that </w:t>
      </w:r>
      <w:r w:rsidR="00893201">
        <w:rPr>
          <w:rFonts w:ascii="Verdana" w:hAnsi="Verdana"/>
          <w:sz w:val="28"/>
          <w:szCs w:val="24"/>
        </w:rPr>
        <w:t xml:space="preserve">had </w:t>
      </w:r>
      <w:r w:rsidRPr="001B29C9">
        <w:rPr>
          <w:rFonts w:ascii="Verdana" w:hAnsi="Verdana"/>
          <w:sz w:val="28"/>
          <w:szCs w:val="24"/>
        </w:rPr>
        <w:t>happened in the home and to give more training to their staff.</w:t>
      </w:r>
    </w:p>
    <w:p w14:paraId="547386EE" w14:textId="424ECB2F" w:rsidR="00847B71" w:rsidRPr="001B29C9" w:rsidRDefault="00B9173C" w:rsidP="000B79A1">
      <w:pPr>
        <w:ind w:left="4320"/>
        <w:rPr>
          <w:rFonts w:ascii="Verdana" w:hAnsi="Verdana"/>
          <w:sz w:val="28"/>
          <w:szCs w:val="24"/>
        </w:rPr>
      </w:pPr>
      <w:r w:rsidRPr="001B29C9">
        <w:rPr>
          <w:rFonts w:ascii="Verdana" w:hAnsi="Verdana"/>
          <w:sz w:val="28"/>
          <w:szCs w:val="24"/>
        </w:rPr>
        <w:t xml:space="preserve">Now lets look at each right in the Code of rights and talk about what </w:t>
      </w:r>
      <w:r w:rsidR="0041233C">
        <w:rPr>
          <w:rFonts w:ascii="Verdana" w:hAnsi="Verdana"/>
          <w:sz w:val="28"/>
          <w:szCs w:val="24"/>
        </w:rPr>
        <w:t>they mean</w:t>
      </w:r>
      <w:r w:rsidRPr="001B29C9">
        <w:rPr>
          <w:rFonts w:ascii="Verdana" w:hAnsi="Verdana"/>
          <w:sz w:val="28"/>
          <w:szCs w:val="24"/>
        </w:rPr>
        <w:t>.</w:t>
      </w:r>
    </w:p>
    <w:p w14:paraId="477E4621" w14:textId="77777777" w:rsidR="000E5E40" w:rsidRPr="001B29C9" w:rsidRDefault="000E5E40" w:rsidP="009652AA">
      <w:pPr>
        <w:rPr>
          <w:rFonts w:ascii="Verdana" w:hAnsi="Verdana"/>
          <w:sz w:val="28"/>
          <w:szCs w:val="24"/>
        </w:rPr>
      </w:pPr>
    </w:p>
    <w:p w14:paraId="525527D8" w14:textId="12935394" w:rsidR="000E5E40" w:rsidRDefault="0041233C" w:rsidP="000B79A1">
      <w:pPr>
        <w:pStyle w:val="ListParagraph"/>
        <w:numPr>
          <w:ilvl w:val="0"/>
          <w:numId w:val="1"/>
        </w:numPr>
        <w:jc w:val="center"/>
        <w:rPr>
          <w:rFonts w:ascii="Verdana" w:hAnsi="Verdana"/>
          <w:b/>
          <w:sz w:val="28"/>
          <w:szCs w:val="24"/>
          <w:u w:val="single"/>
        </w:rPr>
      </w:pPr>
      <w:r w:rsidRPr="000B79A1">
        <w:rPr>
          <w:rFonts w:ascii="Verdana" w:hAnsi="Verdana"/>
          <w:b/>
          <w:sz w:val="28"/>
          <w:szCs w:val="24"/>
          <w:u w:val="single"/>
        </w:rPr>
        <w:lastRenderedPageBreak/>
        <w:t>Slide six</w:t>
      </w:r>
      <w:r w:rsidR="000E5E40" w:rsidRPr="000B79A1">
        <w:rPr>
          <w:rFonts w:ascii="Verdana" w:hAnsi="Verdana"/>
          <w:b/>
          <w:sz w:val="28"/>
          <w:szCs w:val="24"/>
          <w:u w:val="single"/>
        </w:rPr>
        <w:t>: Respect</w:t>
      </w:r>
    </w:p>
    <w:p w14:paraId="62817F86" w14:textId="63ABC347" w:rsidR="00927D9D" w:rsidRPr="000B79A1" w:rsidRDefault="00927D9D" w:rsidP="00927D9D">
      <w:pPr>
        <w:pStyle w:val="ListParagraph"/>
        <w:rPr>
          <w:rFonts w:ascii="Verdana" w:hAnsi="Verdana"/>
          <w:b/>
          <w:sz w:val="28"/>
          <w:szCs w:val="24"/>
          <w:u w:val="single"/>
        </w:rPr>
      </w:pPr>
      <w:r>
        <w:rPr>
          <w:rFonts w:ascii="Verdana" w:hAnsi="Verdana"/>
          <w:noProof/>
          <w:sz w:val="28"/>
          <w:szCs w:val="24"/>
          <w:lang w:eastAsia="en-NZ"/>
        </w:rPr>
        <w:drawing>
          <wp:anchor distT="0" distB="0" distL="114300" distR="114300" simplePos="0" relativeHeight="251673600" behindDoc="1" locked="0" layoutInCell="1" allowOverlap="1" wp14:anchorId="5293E7EC" wp14:editId="302A79E4">
            <wp:simplePos x="0" y="0"/>
            <wp:positionH relativeFrom="margin">
              <wp:align>left</wp:align>
            </wp:positionH>
            <wp:positionV relativeFrom="paragraph">
              <wp:posOffset>342265</wp:posOffset>
            </wp:positionV>
            <wp:extent cx="1767866" cy="221932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866" cy="2219325"/>
                    </a:xfrm>
                    <a:prstGeom prst="rect">
                      <a:avLst/>
                    </a:prstGeom>
                    <a:noFill/>
                  </pic:spPr>
                </pic:pic>
              </a:graphicData>
            </a:graphic>
            <wp14:sizeRelH relativeFrom="page">
              <wp14:pctWidth>0</wp14:pctWidth>
            </wp14:sizeRelH>
            <wp14:sizeRelV relativeFrom="page">
              <wp14:pctHeight>0</wp14:pctHeight>
            </wp14:sizeRelV>
          </wp:anchor>
        </w:drawing>
      </w:r>
    </w:p>
    <w:p w14:paraId="35F60677" w14:textId="380235D0" w:rsidR="00B9173C" w:rsidRPr="001B29C9" w:rsidRDefault="0042505C" w:rsidP="00927D9D">
      <w:pPr>
        <w:ind w:left="4320"/>
        <w:rPr>
          <w:rFonts w:ascii="Verdana" w:hAnsi="Verdana"/>
          <w:sz w:val="28"/>
          <w:szCs w:val="24"/>
        </w:rPr>
      </w:pPr>
      <w:r>
        <w:rPr>
          <w:rFonts w:ascii="Verdana" w:hAnsi="Verdana"/>
          <w:sz w:val="28"/>
          <w:szCs w:val="24"/>
        </w:rPr>
        <w:t xml:space="preserve">Slide six talks about the first right that we </w:t>
      </w:r>
      <w:r w:rsidR="00F0067A">
        <w:rPr>
          <w:rFonts w:ascii="Verdana" w:hAnsi="Verdana"/>
          <w:sz w:val="28"/>
          <w:szCs w:val="24"/>
        </w:rPr>
        <w:t>finding</w:t>
      </w:r>
      <w:r>
        <w:rPr>
          <w:rFonts w:ascii="Verdana" w:hAnsi="Verdana"/>
          <w:sz w:val="28"/>
          <w:szCs w:val="24"/>
        </w:rPr>
        <w:t xml:space="preserve"> the Code of Rights. This right is t</w:t>
      </w:r>
      <w:r w:rsidR="000E5E40" w:rsidRPr="001B29C9">
        <w:rPr>
          <w:rFonts w:ascii="Verdana" w:hAnsi="Verdana"/>
          <w:sz w:val="28"/>
          <w:szCs w:val="24"/>
        </w:rPr>
        <w:t>he right to respect</w:t>
      </w:r>
      <w:r>
        <w:rPr>
          <w:rFonts w:ascii="Verdana" w:hAnsi="Verdana"/>
          <w:sz w:val="28"/>
          <w:szCs w:val="24"/>
        </w:rPr>
        <w:t>.</w:t>
      </w:r>
      <w:r w:rsidR="000E5E40" w:rsidRPr="001B29C9">
        <w:rPr>
          <w:rFonts w:ascii="Verdana" w:hAnsi="Verdana"/>
          <w:sz w:val="28"/>
          <w:szCs w:val="24"/>
        </w:rPr>
        <w:t xml:space="preserve"> </w:t>
      </w:r>
    </w:p>
    <w:p w14:paraId="27E66ABA" w14:textId="4F6F5DD9" w:rsidR="005D6EF9" w:rsidRPr="001B29C9" w:rsidRDefault="00927D9D" w:rsidP="00927D9D">
      <w:pPr>
        <w:ind w:left="4320"/>
        <w:rPr>
          <w:rFonts w:ascii="Verdana" w:hAnsi="Verdana"/>
          <w:sz w:val="28"/>
          <w:szCs w:val="24"/>
        </w:rPr>
      </w:pPr>
      <w:r>
        <w:rPr>
          <w:noProof/>
          <w:lang w:eastAsia="en-NZ"/>
        </w:rPr>
        <mc:AlternateContent>
          <mc:Choice Requires="wps">
            <w:drawing>
              <wp:anchor distT="0" distB="0" distL="114300" distR="114300" simplePos="0" relativeHeight="251675648" behindDoc="1" locked="0" layoutInCell="1" allowOverlap="1" wp14:anchorId="7AB8D653" wp14:editId="3CE9CAF2">
                <wp:simplePos x="0" y="0"/>
                <wp:positionH relativeFrom="column">
                  <wp:posOffset>-152400</wp:posOffset>
                </wp:positionH>
                <wp:positionV relativeFrom="paragraph">
                  <wp:posOffset>1141095</wp:posOffset>
                </wp:positionV>
                <wp:extent cx="2085975" cy="635"/>
                <wp:effectExtent l="0" t="0" r="9525" b="6985"/>
                <wp:wrapNone/>
                <wp:docPr id="15" name="Text Box 15"/>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wps:spPr>
                      <wps:txbx>
                        <w:txbxContent>
                          <w:p w14:paraId="5A1C26FC" w14:textId="294690F2" w:rsidR="00F0067A" w:rsidRPr="00FD4301" w:rsidRDefault="00F0067A" w:rsidP="00927D9D">
                            <w:pPr>
                              <w:pStyle w:val="Caption"/>
                              <w:rPr>
                                <w:rFonts w:ascii="Verdana" w:hAnsi="Verdana"/>
                                <w:noProof/>
                                <w:sz w:val="28"/>
                                <w:szCs w:val="24"/>
                              </w:rPr>
                            </w:pPr>
                            <w:r>
                              <w:t xml:space="preserve">Image </w:t>
                            </w:r>
                            <w:r w:rsidR="007A3AF6">
                              <w:fldChar w:fldCharType="begin"/>
                            </w:r>
                            <w:r w:rsidR="007A3AF6">
                              <w:instrText xml:space="preserve"> SEQ Image \* ARABIC </w:instrText>
                            </w:r>
                            <w:r w:rsidR="007A3AF6">
                              <w:fldChar w:fldCharType="separate"/>
                            </w:r>
                            <w:r>
                              <w:rPr>
                                <w:noProof/>
                              </w:rPr>
                              <w:t>1</w:t>
                            </w:r>
                            <w:r w:rsidR="007A3AF6">
                              <w:rPr>
                                <w:noProof/>
                              </w:rPr>
                              <w:fldChar w:fldCharType="end"/>
                            </w:r>
                            <w:r>
                              <w:t xml:space="preserve"> A black and white image of a woman and a man</w:t>
                            </w:r>
                            <w:r>
                              <w:rPr>
                                <w:noProof/>
                              </w:rPr>
                              <w:t xml:space="preserve"> greeting each other with a hongi (pressing noses together). Underneath the image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B8D653" id="Text Box 15" o:spid="_x0000_s1031" type="#_x0000_t202" style="position:absolute;left:0;text-align:left;margin-left:-12pt;margin-top:89.85pt;width:164.2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" stroked="f">
                <v:textbox style="mso-fit-shape-to-text:t" inset="0,0,0,0">
                  <w:txbxContent>
                    <w:p w14:paraId="5A1C26FC" w14:textId="294690F2" w:rsidR="00F0067A" w:rsidRPr="00FD4301" w:rsidRDefault="00F0067A" w:rsidP="00927D9D">
                      <w:pPr>
                        <w:pStyle w:val="Caption"/>
                        <w:rPr>
                          <w:rFonts w:ascii="Verdana" w:hAnsi="Verdana"/>
                          <w:noProof/>
                          <w:sz w:val="28"/>
                          <w:szCs w:val="24"/>
                        </w:rPr>
                      </w:pPr>
                      <w:r>
                        <w:t xml:space="preserve">Image </w:t>
                      </w:r>
                      <w:fldSimple w:instr=" SEQ Image \* ARABIC ">
                        <w:r>
                          <w:rPr>
                            <w:noProof/>
                          </w:rPr>
                          <w:t>1</w:t>
                        </w:r>
                      </w:fldSimple>
                      <w:r>
                        <w:t xml:space="preserve"> A black and white image of a woman and a man</w:t>
                      </w:r>
                      <w:r>
                        <w:rPr>
                          <w:noProof/>
                        </w:rPr>
                        <w:t xml:space="preserve"> greeting each other with a hongi (pressing noses together). Underneath the image is a green tick mark.</w:t>
                      </w:r>
                    </w:p>
                  </w:txbxContent>
                </v:textbox>
              </v:shape>
            </w:pict>
          </mc:Fallback>
        </mc:AlternateContent>
      </w:r>
      <w:r w:rsidR="000E5E40" w:rsidRPr="001B29C9">
        <w:rPr>
          <w:rFonts w:ascii="Verdana" w:hAnsi="Verdana"/>
          <w:sz w:val="28"/>
          <w:szCs w:val="24"/>
        </w:rPr>
        <w:t>Respect can mean different things to people but it generally means that people should listen to you</w:t>
      </w:r>
      <w:r w:rsidR="005D6EF9" w:rsidRPr="001B29C9">
        <w:rPr>
          <w:rFonts w:ascii="Verdana" w:hAnsi="Verdana"/>
          <w:sz w:val="28"/>
          <w:szCs w:val="24"/>
        </w:rPr>
        <w:t xml:space="preserve"> and you sho</w:t>
      </w:r>
      <w:r w:rsidR="0042505C">
        <w:rPr>
          <w:rFonts w:ascii="Verdana" w:hAnsi="Verdana"/>
          <w:sz w:val="28"/>
          <w:szCs w:val="24"/>
        </w:rPr>
        <w:t>uld be treated kindly.</w:t>
      </w:r>
    </w:p>
    <w:p w14:paraId="7A669422" w14:textId="77777777" w:rsidR="00B9173C" w:rsidRPr="001B29C9" w:rsidRDefault="005D6EF9" w:rsidP="00927D9D">
      <w:pPr>
        <w:ind w:left="4320"/>
        <w:rPr>
          <w:rFonts w:ascii="Verdana" w:hAnsi="Verdana"/>
          <w:sz w:val="28"/>
          <w:szCs w:val="24"/>
        </w:rPr>
      </w:pPr>
      <w:r w:rsidRPr="001B29C9">
        <w:rPr>
          <w:rFonts w:ascii="Verdana" w:hAnsi="Verdana"/>
          <w:sz w:val="28"/>
          <w:szCs w:val="24"/>
        </w:rPr>
        <w:t>You should also have your personal privacy respected</w:t>
      </w:r>
      <w:r w:rsidR="00245937" w:rsidRPr="001B29C9">
        <w:rPr>
          <w:rFonts w:ascii="Verdana" w:hAnsi="Verdana"/>
          <w:sz w:val="28"/>
          <w:szCs w:val="24"/>
        </w:rPr>
        <w:t xml:space="preserve">. </w:t>
      </w:r>
    </w:p>
    <w:p w14:paraId="63ED4FEB" w14:textId="6976B143" w:rsidR="00B9173C" w:rsidRPr="001B29C9" w:rsidRDefault="00245937" w:rsidP="00927D9D">
      <w:pPr>
        <w:ind w:left="4320"/>
        <w:rPr>
          <w:rFonts w:ascii="Verdana" w:hAnsi="Verdana"/>
          <w:sz w:val="28"/>
          <w:szCs w:val="24"/>
        </w:rPr>
      </w:pPr>
      <w:r w:rsidRPr="001B29C9">
        <w:rPr>
          <w:rFonts w:ascii="Verdana" w:hAnsi="Verdana"/>
          <w:sz w:val="28"/>
          <w:szCs w:val="24"/>
        </w:rPr>
        <w:t>F</w:t>
      </w:r>
      <w:r w:rsidR="005D6EF9" w:rsidRPr="001B29C9">
        <w:rPr>
          <w:rFonts w:ascii="Verdana" w:hAnsi="Verdana"/>
          <w:sz w:val="28"/>
          <w:szCs w:val="24"/>
        </w:rPr>
        <w:t>or example</w:t>
      </w:r>
      <w:r w:rsidRPr="001B29C9">
        <w:rPr>
          <w:rFonts w:ascii="Verdana" w:hAnsi="Verdana"/>
          <w:sz w:val="28"/>
          <w:szCs w:val="24"/>
        </w:rPr>
        <w:t>,</w:t>
      </w:r>
      <w:r w:rsidR="005D6EF9" w:rsidRPr="001B29C9">
        <w:rPr>
          <w:rFonts w:ascii="Verdana" w:hAnsi="Verdana"/>
          <w:sz w:val="28"/>
          <w:szCs w:val="24"/>
        </w:rPr>
        <w:t xml:space="preserve"> people should knock on your bedroom door and ask you if it is ok to enter</w:t>
      </w:r>
      <w:r w:rsidR="0042505C">
        <w:rPr>
          <w:rFonts w:ascii="Verdana" w:hAnsi="Verdana"/>
          <w:sz w:val="28"/>
          <w:szCs w:val="24"/>
        </w:rPr>
        <w:t xml:space="preserve"> before coming in</w:t>
      </w:r>
      <w:r w:rsidR="000E5E40" w:rsidRPr="001B29C9">
        <w:rPr>
          <w:rFonts w:ascii="Verdana" w:hAnsi="Verdana"/>
          <w:sz w:val="28"/>
          <w:szCs w:val="24"/>
        </w:rPr>
        <w:t xml:space="preserve">. </w:t>
      </w:r>
    </w:p>
    <w:p w14:paraId="393B2BD5" w14:textId="77777777" w:rsidR="00B9173C" w:rsidRPr="001B29C9" w:rsidRDefault="006E1C95" w:rsidP="00927D9D">
      <w:pPr>
        <w:ind w:left="4320"/>
        <w:rPr>
          <w:rFonts w:ascii="Verdana" w:hAnsi="Verdana"/>
          <w:sz w:val="28"/>
          <w:szCs w:val="24"/>
        </w:rPr>
      </w:pPr>
      <w:r w:rsidRPr="001B29C9">
        <w:rPr>
          <w:rFonts w:ascii="Verdana" w:hAnsi="Verdana"/>
          <w:sz w:val="28"/>
          <w:szCs w:val="24"/>
        </w:rPr>
        <w:t>S</w:t>
      </w:r>
      <w:r w:rsidR="005D6EF9" w:rsidRPr="001B29C9">
        <w:rPr>
          <w:rFonts w:ascii="Verdana" w:hAnsi="Verdana"/>
          <w:sz w:val="28"/>
          <w:szCs w:val="24"/>
        </w:rPr>
        <w:t>ervice providers should take into account y</w:t>
      </w:r>
      <w:r w:rsidR="00245937" w:rsidRPr="001B29C9">
        <w:rPr>
          <w:rFonts w:ascii="Verdana" w:hAnsi="Verdana"/>
          <w:sz w:val="28"/>
          <w:szCs w:val="24"/>
        </w:rPr>
        <w:t xml:space="preserve">our culture, beliefs and values. </w:t>
      </w:r>
    </w:p>
    <w:p w14:paraId="4D993291" w14:textId="5D72695D" w:rsidR="000E5E40" w:rsidRPr="001B29C9" w:rsidRDefault="00245937" w:rsidP="00927D9D">
      <w:pPr>
        <w:ind w:left="4320"/>
        <w:rPr>
          <w:rFonts w:ascii="Verdana" w:hAnsi="Verdana"/>
          <w:sz w:val="28"/>
          <w:szCs w:val="24"/>
        </w:rPr>
      </w:pPr>
      <w:r w:rsidRPr="001B29C9">
        <w:rPr>
          <w:rFonts w:ascii="Verdana" w:hAnsi="Verdana"/>
          <w:sz w:val="28"/>
          <w:szCs w:val="24"/>
        </w:rPr>
        <w:t>F</w:t>
      </w:r>
      <w:r w:rsidR="005D6EF9" w:rsidRPr="001B29C9">
        <w:rPr>
          <w:rFonts w:ascii="Verdana" w:hAnsi="Verdana"/>
          <w:sz w:val="28"/>
          <w:szCs w:val="24"/>
        </w:rPr>
        <w:t>or example</w:t>
      </w:r>
      <w:r w:rsidRPr="001B29C9">
        <w:rPr>
          <w:rFonts w:ascii="Verdana" w:hAnsi="Verdana"/>
          <w:sz w:val="28"/>
          <w:szCs w:val="24"/>
        </w:rPr>
        <w:t>,</w:t>
      </w:r>
      <w:r w:rsidR="0042505C">
        <w:rPr>
          <w:rFonts w:ascii="Verdana" w:hAnsi="Verdana"/>
          <w:sz w:val="28"/>
          <w:szCs w:val="24"/>
        </w:rPr>
        <w:t xml:space="preserve"> if</w:t>
      </w:r>
      <w:r w:rsidRPr="001B29C9">
        <w:rPr>
          <w:rFonts w:ascii="Verdana" w:hAnsi="Verdana"/>
          <w:sz w:val="28"/>
          <w:szCs w:val="24"/>
        </w:rPr>
        <w:t xml:space="preserve"> </w:t>
      </w:r>
      <w:r w:rsidR="0042505C">
        <w:rPr>
          <w:rFonts w:ascii="Verdana" w:hAnsi="Verdana"/>
          <w:sz w:val="28"/>
          <w:szCs w:val="24"/>
        </w:rPr>
        <w:t>you ask</w:t>
      </w:r>
      <w:r w:rsidR="005D6EF9" w:rsidRPr="001B29C9">
        <w:rPr>
          <w:rFonts w:ascii="Verdana" w:hAnsi="Verdana"/>
          <w:sz w:val="28"/>
          <w:szCs w:val="24"/>
        </w:rPr>
        <w:t xml:space="preserve"> people to </w:t>
      </w:r>
      <w:r w:rsidRPr="001B29C9">
        <w:rPr>
          <w:rFonts w:ascii="Verdana" w:hAnsi="Verdana"/>
          <w:sz w:val="28"/>
          <w:szCs w:val="24"/>
        </w:rPr>
        <w:t>take off</w:t>
      </w:r>
      <w:r w:rsidR="005D6EF9" w:rsidRPr="001B29C9">
        <w:rPr>
          <w:rFonts w:ascii="Verdana" w:hAnsi="Verdana"/>
          <w:sz w:val="28"/>
          <w:szCs w:val="24"/>
        </w:rPr>
        <w:t xml:space="preserve"> their sho</w:t>
      </w:r>
      <w:r w:rsidR="0042505C">
        <w:rPr>
          <w:rFonts w:ascii="Verdana" w:hAnsi="Verdana"/>
          <w:sz w:val="28"/>
          <w:szCs w:val="24"/>
        </w:rPr>
        <w:t>es before they enter your house people should respect this.</w:t>
      </w:r>
    </w:p>
    <w:p w14:paraId="0935CC15" w14:textId="77777777" w:rsidR="000E5E40" w:rsidRPr="00927D9D" w:rsidRDefault="000E5E40" w:rsidP="00927D9D">
      <w:pPr>
        <w:jc w:val="center"/>
        <w:rPr>
          <w:rFonts w:ascii="Verdana" w:hAnsi="Verdana"/>
          <w:b/>
          <w:sz w:val="28"/>
          <w:szCs w:val="24"/>
        </w:rPr>
      </w:pPr>
    </w:p>
    <w:p w14:paraId="6FE2E837" w14:textId="2DE25CAD" w:rsidR="000E5E40" w:rsidRPr="00927D9D" w:rsidRDefault="0042505C" w:rsidP="00927D9D">
      <w:pPr>
        <w:pStyle w:val="ListParagraph"/>
        <w:numPr>
          <w:ilvl w:val="0"/>
          <w:numId w:val="1"/>
        </w:numPr>
        <w:jc w:val="center"/>
        <w:rPr>
          <w:rFonts w:ascii="Verdana" w:hAnsi="Verdana"/>
          <w:b/>
          <w:sz w:val="28"/>
          <w:szCs w:val="24"/>
        </w:rPr>
      </w:pPr>
      <w:r w:rsidRPr="00927D9D">
        <w:rPr>
          <w:rFonts w:ascii="Verdana" w:hAnsi="Verdana"/>
          <w:b/>
          <w:sz w:val="28"/>
          <w:szCs w:val="24"/>
        </w:rPr>
        <w:t>Slide seven</w:t>
      </w:r>
      <w:r w:rsidR="000E5E40" w:rsidRPr="00927D9D">
        <w:rPr>
          <w:rFonts w:ascii="Verdana" w:hAnsi="Verdana"/>
          <w:b/>
          <w:sz w:val="28"/>
          <w:szCs w:val="24"/>
        </w:rPr>
        <w:t>: Fair treatment</w:t>
      </w:r>
    </w:p>
    <w:p w14:paraId="67F6FFDD" w14:textId="77777777" w:rsidR="00927D9D" w:rsidRDefault="00927D9D" w:rsidP="009652AA">
      <w:pPr>
        <w:rPr>
          <w:rFonts w:ascii="Verdana" w:hAnsi="Verdana"/>
          <w:sz w:val="28"/>
          <w:szCs w:val="24"/>
        </w:rPr>
      </w:pPr>
    </w:p>
    <w:p w14:paraId="4FD68C07" w14:textId="183E2ECE" w:rsidR="00B9173C" w:rsidRPr="001B29C9" w:rsidRDefault="0042505C" w:rsidP="00927D9D">
      <w:pPr>
        <w:ind w:left="4320"/>
        <w:rPr>
          <w:rFonts w:ascii="Verdana" w:hAnsi="Verdana"/>
          <w:sz w:val="28"/>
          <w:szCs w:val="24"/>
        </w:rPr>
      </w:pPr>
      <w:r>
        <w:rPr>
          <w:rFonts w:ascii="Verdana" w:hAnsi="Verdana"/>
          <w:sz w:val="28"/>
          <w:szCs w:val="24"/>
        </w:rPr>
        <w:t xml:space="preserve">Slide seven talks about the second right in the Code of </w:t>
      </w:r>
      <w:r w:rsidR="00927D9D">
        <w:rPr>
          <w:noProof/>
          <w:lang w:eastAsia="en-NZ"/>
        </w:rPr>
        <w:lastRenderedPageBreak/>
        <mc:AlternateContent>
          <mc:Choice Requires="wps">
            <w:drawing>
              <wp:anchor distT="0" distB="0" distL="114300" distR="114300" simplePos="0" relativeHeight="251678720" behindDoc="1" locked="0" layoutInCell="1" allowOverlap="1" wp14:anchorId="52615961" wp14:editId="5159FC35">
                <wp:simplePos x="0" y="0"/>
                <wp:positionH relativeFrom="column">
                  <wp:posOffset>-228600</wp:posOffset>
                </wp:positionH>
                <wp:positionV relativeFrom="paragraph">
                  <wp:posOffset>2352675</wp:posOffset>
                </wp:positionV>
                <wp:extent cx="2308860" cy="635"/>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wps:spPr>
                      <wps:txbx>
                        <w:txbxContent>
                          <w:p w14:paraId="38EE66AD" w14:textId="042D6449" w:rsidR="00F0067A" w:rsidRPr="000540BE" w:rsidRDefault="00F0067A" w:rsidP="00927D9D">
                            <w:pPr>
                              <w:pStyle w:val="Caption"/>
                              <w:rPr>
                                <w:rFonts w:ascii="Verdana" w:hAnsi="Verdana"/>
                                <w:sz w:val="28"/>
                                <w:szCs w:val="24"/>
                              </w:rPr>
                            </w:pPr>
                            <w:r>
                              <w:t>Image 1: A black and white image of a woman yelling and pointing at a man. Underneath there is a red cross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615961" id="Text Box 17" o:spid="_x0000_s1032" type="#_x0000_t202" style="position:absolute;left:0;text-align:left;margin-left:-18pt;margin-top:185.25pt;width:181.8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NkLgIAAGYEAAAOAAAAZHJzL2Uyb0RvYy54bWysVMGO2jAQvVfqP1i+lwCrU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" stroked="f">
                <v:textbox style="mso-fit-shape-to-text:t" inset="0,0,0,0">
                  <w:txbxContent>
                    <w:p w14:paraId="38EE66AD" w14:textId="042D6449" w:rsidR="00F0067A" w:rsidRPr="000540BE" w:rsidRDefault="00F0067A" w:rsidP="00927D9D">
                      <w:pPr>
                        <w:pStyle w:val="Caption"/>
                        <w:rPr>
                          <w:rFonts w:ascii="Verdana" w:hAnsi="Verdana"/>
                          <w:sz w:val="28"/>
                          <w:szCs w:val="24"/>
                        </w:rPr>
                      </w:pPr>
                      <w:r>
                        <w:t>Image 1: A black and white image of a woman yelling and pointing at a man. Underneath there is a red cross mark.</w:t>
                      </w:r>
                    </w:p>
                  </w:txbxContent>
                </v:textbox>
              </v:shape>
            </w:pict>
          </mc:Fallback>
        </mc:AlternateContent>
      </w:r>
      <w:r w:rsidR="00927D9D">
        <w:rPr>
          <w:rFonts w:ascii="Verdana" w:hAnsi="Verdana"/>
          <w:noProof/>
          <w:sz w:val="28"/>
          <w:szCs w:val="24"/>
          <w:lang w:eastAsia="en-NZ"/>
        </w:rPr>
        <w:drawing>
          <wp:anchor distT="0" distB="0" distL="114300" distR="114300" simplePos="0" relativeHeight="251676672" behindDoc="1" locked="0" layoutInCell="1" allowOverlap="1" wp14:anchorId="55CF2EB6" wp14:editId="0AA87B93">
            <wp:simplePos x="0" y="0"/>
            <wp:positionH relativeFrom="column">
              <wp:posOffset>-228600</wp:posOffset>
            </wp:positionH>
            <wp:positionV relativeFrom="paragraph">
              <wp:posOffset>-333375</wp:posOffset>
            </wp:positionV>
            <wp:extent cx="2308860" cy="2628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8860" cy="26289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8"/>
          <w:szCs w:val="24"/>
        </w:rPr>
        <w:t xml:space="preserve">Rights. This </w:t>
      </w:r>
      <w:r w:rsidR="005D6EF9" w:rsidRPr="001B29C9">
        <w:rPr>
          <w:rFonts w:ascii="Verdana" w:hAnsi="Verdana"/>
          <w:sz w:val="28"/>
          <w:szCs w:val="24"/>
        </w:rPr>
        <w:t xml:space="preserve">is the right to fair treatment. </w:t>
      </w:r>
    </w:p>
    <w:p w14:paraId="097D8B5F" w14:textId="4662AD6F" w:rsidR="00B9173C" w:rsidRPr="001B29C9" w:rsidRDefault="0042505C" w:rsidP="00927D9D">
      <w:pPr>
        <w:ind w:left="4320"/>
        <w:rPr>
          <w:rFonts w:ascii="Verdana" w:hAnsi="Verdana"/>
          <w:sz w:val="28"/>
          <w:szCs w:val="24"/>
        </w:rPr>
      </w:pPr>
      <w:r>
        <w:rPr>
          <w:rFonts w:ascii="Verdana" w:hAnsi="Verdana"/>
          <w:sz w:val="28"/>
          <w:szCs w:val="24"/>
        </w:rPr>
        <w:t>Fair treatment means that you have a</w:t>
      </w:r>
      <w:r w:rsidR="00DC1779" w:rsidRPr="001B29C9">
        <w:rPr>
          <w:rFonts w:ascii="Verdana" w:hAnsi="Verdana"/>
          <w:sz w:val="28"/>
          <w:szCs w:val="24"/>
        </w:rPr>
        <w:t xml:space="preserve"> right to be treated fairly and to be free from discrimination, harassment and exploitation. </w:t>
      </w:r>
    </w:p>
    <w:p w14:paraId="4A5F0053" w14:textId="50657CAB" w:rsidR="00B9173C" w:rsidRPr="001B29C9" w:rsidRDefault="00DC1779" w:rsidP="00927D9D">
      <w:pPr>
        <w:ind w:left="4320"/>
        <w:rPr>
          <w:rFonts w:ascii="Verdana" w:hAnsi="Verdana"/>
          <w:sz w:val="28"/>
          <w:szCs w:val="24"/>
        </w:rPr>
      </w:pPr>
      <w:r w:rsidRPr="001B29C9">
        <w:rPr>
          <w:rFonts w:ascii="Verdana" w:hAnsi="Verdana"/>
          <w:sz w:val="28"/>
          <w:szCs w:val="24"/>
        </w:rPr>
        <w:t xml:space="preserve">This means that no-one should take advantage of you. </w:t>
      </w:r>
    </w:p>
    <w:p w14:paraId="6EF374B9" w14:textId="79112933" w:rsidR="00DC1779" w:rsidRPr="001B29C9" w:rsidRDefault="005D6EF9" w:rsidP="00927D9D">
      <w:pPr>
        <w:ind w:left="4320"/>
        <w:rPr>
          <w:rFonts w:ascii="Verdana" w:hAnsi="Verdana"/>
          <w:sz w:val="28"/>
          <w:szCs w:val="24"/>
        </w:rPr>
      </w:pPr>
      <w:r w:rsidRPr="001B29C9">
        <w:rPr>
          <w:rFonts w:ascii="Verdana" w:hAnsi="Verdana"/>
          <w:sz w:val="28"/>
          <w:szCs w:val="24"/>
        </w:rPr>
        <w:t>For example</w:t>
      </w:r>
      <w:r w:rsidR="005C47E9" w:rsidRPr="001B29C9">
        <w:rPr>
          <w:rFonts w:ascii="Verdana" w:hAnsi="Verdana"/>
          <w:sz w:val="28"/>
          <w:szCs w:val="24"/>
        </w:rPr>
        <w:t>,</w:t>
      </w:r>
      <w:r w:rsidRPr="001B29C9">
        <w:rPr>
          <w:rFonts w:ascii="Verdana" w:hAnsi="Verdana"/>
          <w:sz w:val="28"/>
          <w:szCs w:val="24"/>
        </w:rPr>
        <w:t xml:space="preserve"> people shouldn’t threaten you, swear at you or force you to do something that you don’t want to do.</w:t>
      </w:r>
    </w:p>
    <w:p w14:paraId="6AFF8F47" w14:textId="3CD06392" w:rsidR="001B29C9" w:rsidRPr="001B29C9" w:rsidRDefault="001B29C9" w:rsidP="009652AA">
      <w:pPr>
        <w:rPr>
          <w:rFonts w:ascii="Verdana" w:hAnsi="Verdana"/>
          <w:sz w:val="28"/>
          <w:szCs w:val="24"/>
        </w:rPr>
      </w:pPr>
    </w:p>
    <w:p w14:paraId="0CD1C908" w14:textId="24D1015D" w:rsidR="00DC1779" w:rsidRPr="00A41823" w:rsidRDefault="0042505C" w:rsidP="00A41823">
      <w:pPr>
        <w:pStyle w:val="ListParagraph"/>
        <w:numPr>
          <w:ilvl w:val="0"/>
          <w:numId w:val="1"/>
        </w:numPr>
        <w:jc w:val="center"/>
        <w:rPr>
          <w:rFonts w:ascii="Verdana" w:hAnsi="Verdana"/>
          <w:b/>
          <w:sz w:val="28"/>
          <w:szCs w:val="24"/>
        </w:rPr>
      </w:pPr>
      <w:r w:rsidRPr="00A41823">
        <w:rPr>
          <w:rFonts w:ascii="Verdana" w:hAnsi="Verdana"/>
          <w:b/>
          <w:sz w:val="28"/>
          <w:szCs w:val="24"/>
        </w:rPr>
        <w:t>Slide eight</w:t>
      </w:r>
      <w:r w:rsidR="00E33EDE" w:rsidRPr="00A41823">
        <w:rPr>
          <w:rFonts w:ascii="Verdana" w:hAnsi="Verdana"/>
          <w:b/>
          <w:sz w:val="28"/>
          <w:szCs w:val="24"/>
        </w:rPr>
        <w:t>: Dignity and independence</w:t>
      </w:r>
    </w:p>
    <w:p w14:paraId="3509B8F3" w14:textId="3FCF7FFA" w:rsidR="00A41823" w:rsidRDefault="00A41823" w:rsidP="009652AA">
      <w:pPr>
        <w:rPr>
          <w:rFonts w:ascii="Verdana" w:hAnsi="Verdana"/>
          <w:sz w:val="28"/>
          <w:szCs w:val="24"/>
        </w:rPr>
      </w:pPr>
    </w:p>
    <w:p w14:paraId="3D28576D" w14:textId="0A44EE53" w:rsidR="00B9173C" w:rsidRPr="001B29C9" w:rsidRDefault="00A41823" w:rsidP="00A41823">
      <w:pPr>
        <w:ind w:left="4320"/>
        <w:rPr>
          <w:rFonts w:ascii="Verdana" w:hAnsi="Verdana"/>
          <w:sz w:val="28"/>
          <w:szCs w:val="24"/>
        </w:rPr>
      </w:pPr>
      <w:r>
        <w:rPr>
          <w:noProof/>
          <w:lang w:eastAsia="en-NZ"/>
        </w:rPr>
        <mc:AlternateContent>
          <mc:Choice Requires="wps">
            <w:drawing>
              <wp:anchor distT="0" distB="0" distL="114300" distR="114300" simplePos="0" relativeHeight="251681792" behindDoc="1" locked="0" layoutInCell="1" allowOverlap="1" wp14:anchorId="11779D14" wp14:editId="37DDC175">
                <wp:simplePos x="0" y="0"/>
                <wp:positionH relativeFrom="column">
                  <wp:posOffset>-142875</wp:posOffset>
                </wp:positionH>
                <wp:positionV relativeFrom="paragraph">
                  <wp:posOffset>2603500</wp:posOffset>
                </wp:positionV>
                <wp:extent cx="1903095" cy="635"/>
                <wp:effectExtent l="0" t="0" r="1905" b="635"/>
                <wp:wrapNone/>
                <wp:docPr id="19" name="Text Box 19"/>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wps:spPr>
                      <wps:txbx>
                        <w:txbxContent>
                          <w:p w14:paraId="0CB138B8" w14:textId="09663A5F" w:rsidR="00F0067A" w:rsidRPr="008B2FAF" w:rsidRDefault="00F0067A" w:rsidP="00A41823">
                            <w:pPr>
                              <w:pStyle w:val="Caption"/>
                              <w:rPr>
                                <w:rFonts w:ascii="Verdana" w:hAnsi="Verdana"/>
                                <w:noProof/>
                                <w:sz w:val="28"/>
                                <w:szCs w:val="24"/>
                              </w:rPr>
                            </w:pPr>
                            <w:r>
                              <w:t>Image 1: Black and white image of two women standing at a table with vegetables in front of them. Underneath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79D14" id="Text Box 19" o:spid="_x0000_s1033" type="#_x0000_t202" style="position:absolute;left:0;text-align:left;margin-left:-11.25pt;margin-top:205pt;width:149.8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" stroked="f">
                <v:textbox style="mso-fit-shape-to-text:t" inset="0,0,0,0">
                  <w:txbxContent>
                    <w:p w14:paraId="0CB138B8" w14:textId="09663A5F" w:rsidR="00F0067A" w:rsidRPr="008B2FAF" w:rsidRDefault="00F0067A" w:rsidP="00A41823">
                      <w:pPr>
                        <w:pStyle w:val="Caption"/>
                        <w:rPr>
                          <w:rFonts w:ascii="Verdana" w:hAnsi="Verdana"/>
                          <w:noProof/>
                          <w:sz w:val="28"/>
                          <w:szCs w:val="24"/>
                        </w:rPr>
                      </w:pPr>
                      <w:r>
                        <w:t>Image 1: Black and white image of two women standing at a table with vegetables in front of them. Underneath is a green tick mark.</w:t>
                      </w:r>
                    </w:p>
                  </w:txbxContent>
                </v:textbox>
              </v:shape>
            </w:pict>
          </mc:Fallback>
        </mc:AlternateContent>
      </w:r>
      <w:r>
        <w:rPr>
          <w:rFonts w:ascii="Verdana" w:hAnsi="Verdana"/>
          <w:noProof/>
          <w:sz w:val="28"/>
          <w:szCs w:val="24"/>
          <w:lang w:eastAsia="en-NZ"/>
        </w:rPr>
        <w:drawing>
          <wp:anchor distT="0" distB="0" distL="114300" distR="114300" simplePos="0" relativeHeight="251679744" behindDoc="1" locked="0" layoutInCell="1" allowOverlap="1" wp14:anchorId="4BBBE41E" wp14:editId="3DCE74E4">
            <wp:simplePos x="0" y="0"/>
            <wp:positionH relativeFrom="margin">
              <wp:posOffset>-142875</wp:posOffset>
            </wp:positionH>
            <wp:positionV relativeFrom="paragraph">
              <wp:posOffset>102870</wp:posOffset>
            </wp:positionV>
            <wp:extent cx="1903095" cy="2443623"/>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095" cy="2443623"/>
                    </a:xfrm>
                    <a:prstGeom prst="rect">
                      <a:avLst/>
                    </a:prstGeom>
                    <a:noFill/>
                  </pic:spPr>
                </pic:pic>
              </a:graphicData>
            </a:graphic>
            <wp14:sizeRelH relativeFrom="page">
              <wp14:pctWidth>0</wp14:pctWidth>
            </wp14:sizeRelH>
            <wp14:sizeRelV relativeFrom="page">
              <wp14:pctHeight>0</wp14:pctHeight>
            </wp14:sizeRelV>
          </wp:anchor>
        </w:drawing>
      </w:r>
      <w:r w:rsidR="0042505C">
        <w:rPr>
          <w:rFonts w:ascii="Verdana" w:hAnsi="Verdana"/>
          <w:sz w:val="28"/>
          <w:szCs w:val="24"/>
        </w:rPr>
        <w:t xml:space="preserve">Slide eight talks about the third right which is the </w:t>
      </w:r>
      <w:r w:rsidR="005D6EF9" w:rsidRPr="001B29C9">
        <w:rPr>
          <w:rFonts w:ascii="Verdana" w:hAnsi="Verdana"/>
          <w:sz w:val="28"/>
          <w:szCs w:val="24"/>
        </w:rPr>
        <w:t xml:space="preserve">right to dignity and independence. </w:t>
      </w:r>
    </w:p>
    <w:p w14:paraId="0028B5E6" w14:textId="77777777" w:rsidR="00B9173C" w:rsidRPr="001B29C9" w:rsidRDefault="005D6EF9" w:rsidP="00A41823">
      <w:pPr>
        <w:ind w:left="4320"/>
        <w:rPr>
          <w:rFonts w:ascii="Verdana" w:hAnsi="Verdana"/>
          <w:sz w:val="28"/>
          <w:szCs w:val="24"/>
        </w:rPr>
      </w:pPr>
      <w:r w:rsidRPr="001B29C9">
        <w:rPr>
          <w:rFonts w:ascii="Verdana" w:hAnsi="Verdana"/>
          <w:sz w:val="28"/>
          <w:szCs w:val="24"/>
        </w:rPr>
        <w:t>This</w:t>
      </w:r>
      <w:r w:rsidR="00E33EDE" w:rsidRPr="001B29C9">
        <w:rPr>
          <w:rFonts w:ascii="Verdana" w:hAnsi="Verdana"/>
          <w:sz w:val="28"/>
          <w:szCs w:val="24"/>
        </w:rPr>
        <w:t xml:space="preserve"> can mean different things to different people</w:t>
      </w:r>
      <w:r w:rsidR="00161547" w:rsidRPr="001B29C9">
        <w:rPr>
          <w:rFonts w:ascii="Verdana" w:hAnsi="Verdana"/>
          <w:sz w:val="28"/>
          <w:szCs w:val="24"/>
        </w:rPr>
        <w:t xml:space="preserve">. </w:t>
      </w:r>
    </w:p>
    <w:p w14:paraId="31F659EE" w14:textId="77777777" w:rsidR="00B9173C" w:rsidRPr="001B29C9" w:rsidRDefault="00161547" w:rsidP="00A41823">
      <w:pPr>
        <w:ind w:left="4320"/>
        <w:rPr>
          <w:rFonts w:ascii="Verdana" w:hAnsi="Verdana"/>
          <w:sz w:val="28"/>
          <w:szCs w:val="24"/>
        </w:rPr>
      </w:pPr>
      <w:r w:rsidRPr="001B29C9">
        <w:rPr>
          <w:rFonts w:ascii="Verdana" w:hAnsi="Verdana"/>
          <w:sz w:val="28"/>
          <w:szCs w:val="24"/>
        </w:rPr>
        <w:t>It can</w:t>
      </w:r>
      <w:r w:rsidR="00E33EDE" w:rsidRPr="001B29C9">
        <w:rPr>
          <w:rFonts w:ascii="Verdana" w:hAnsi="Verdana"/>
          <w:sz w:val="28"/>
          <w:szCs w:val="24"/>
        </w:rPr>
        <w:t xml:space="preserve"> </w:t>
      </w:r>
      <w:r w:rsidRPr="001B29C9">
        <w:rPr>
          <w:rFonts w:ascii="Verdana" w:hAnsi="Verdana"/>
          <w:sz w:val="28"/>
          <w:szCs w:val="24"/>
        </w:rPr>
        <w:t>mean</w:t>
      </w:r>
      <w:r w:rsidR="005D6EF9" w:rsidRPr="001B29C9">
        <w:rPr>
          <w:rFonts w:ascii="Verdana" w:hAnsi="Verdana"/>
          <w:sz w:val="28"/>
          <w:szCs w:val="24"/>
        </w:rPr>
        <w:t xml:space="preserve"> thing</w:t>
      </w:r>
      <w:r w:rsidR="005C47E9" w:rsidRPr="001B29C9">
        <w:rPr>
          <w:rFonts w:ascii="Verdana" w:hAnsi="Verdana"/>
          <w:sz w:val="28"/>
          <w:szCs w:val="24"/>
        </w:rPr>
        <w:t>s</w:t>
      </w:r>
      <w:r w:rsidRPr="001B29C9">
        <w:rPr>
          <w:rFonts w:ascii="Verdana" w:hAnsi="Verdana"/>
          <w:sz w:val="28"/>
          <w:szCs w:val="24"/>
        </w:rPr>
        <w:t xml:space="preserve"> like</w:t>
      </w:r>
      <w:r w:rsidR="005D6EF9" w:rsidRPr="001B29C9">
        <w:rPr>
          <w:rFonts w:ascii="Verdana" w:hAnsi="Verdana"/>
          <w:sz w:val="28"/>
          <w:szCs w:val="24"/>
        </w:rPr>
        <w:t xml:space="preserve"> being treated in a way that values you as a person. </w:t>
      </w:r>
    </w:p>
    <w:p w14:paraId="6719FA11" w14:textId="34D6DD58" w:rsidR="00E33EDE" w:rsidRPr="001B29C9" w:rsidRDefault="00264757" w:rsidP="00A41823">
      <w:pPr>
        <w:ind w:left="4320"/>
        <w:rPr>
          <w:rFonts w:ascii="Verdana" w:hAnsi="Verdana"/>
          <w:sz w:val="28"/>
          <w:szCs w:val="24"/>
        </w:rPr>
      </w:pPr>
      <w:r w:rsidRPr="001B29C9">
        <w:rPr>
          <w:rFonts w:ascii="Verdana" w:hAnsi="Verdana"/>
          <w:sz w:val="28"/>
          <w:szCs w:val="24"/>
        </w:rPr>
        <w:t>It also means that you should be supported to do as much as you can for yourself.</w:t>
      </w:r>
      <w:r w:rsidR="005D6EF9" w:rsidRPr="001B29C9">
        <w:rPr>
          <w:rFonts w:ascii="Verdana" w:hAnsi="Verdana"/>
          <w:sz w:val="28"/>
          <w:szCs w:val="24"/>
        </w:rPr>
        <w:t xml:space="preserve"> </w:t>
      </w:r>
    </w:p>
    <w:p w14:paraId="6A9B46EC" w14:textId="3C439DC9" w:rsidR="005D6EF9" w:rsidRPr="001B29C9" w:rsidRDefault="005D6EF9" w:rsidP="00A41823">
      <w:pPr>
        <w:ind w:left="4320"/>
        <w:rPr>
          <w:rFonts w:ascii="Verdana" w:hAnsi="Verdana"/>
          <w:sz w:val="28"/>
          <w:szCs w:val="24"/>
        </w:rPr>
      </w:pPr>
      <w:r w:rsidRPr="001B29C9">
        <w:rPr>
          <w:rFonts w:ascii="Verdana" w:hAnsi="Verdana"/>
          <w:sz w:val="28"/>
          <w:szCs w:val="24"/>
        </w:rPr>
        <w:t>For example</w:t>
      </w:r>
      <w:r w:rsidR="005C47E9" w:rsidRPr="001B29C9">
        <w:rPr>
          <w:rFonts w:ascii="Verdana" w:hAnsi="Verdana"/>
          <w:sz w:val="28"/>
          <w:szCs w:val="24"/>
        </w:rPr>
        <w:t>,</w:t>
      </w:r>
      <w:r w:rsidRPr="001B29C9">
        <w:rPr>
          <w:rFonts w:ascii="Verdana" w:hAnsi="Verdana"/>
          <w:sz w:val="28"/>
          <w:szCs w:val="24"/>
        </w:rPr>
        <w:t xml:space="preserve"> if you need support for cooking then the </w:t>
      </w:r>
      <w:r w:rsidR="00161547" w:rsidRPr="001B29C9">
        <w:rPr>
          <w:rFonts w:ascii="Verdana" w:hAnsi="Verdana"/>
          <w:sz w:val="28"/>
          <w:szCs w:val="24"/>
        </w:rPr>
        <w:t xml:space="preserve">person </w:t>
      </w:r>
      <w:r w:rsidRPr="001B29C9">
        <w:rPr>
          <w:rFonts w:ascii="Verdana" w:hAnsi="Verdana"/>
          <w:sz w:val="28"/>
          <w:szCs w:val="24"/>
        </w:rPr>
        <w:t>support</w:t>
      </w:r>
      <w:r w:rsidR="00161547" w:rsidRPr="001B29C9">
        <w:rPr>
          <w:rFonts w:ascii="Verdana" w:hAnsi="Verdana"/>
          <w:sz w:val="28"/>
          <w:szCs w:val="24"/>
        </w:rPr>
        <w:t>ing you</w:t>
      </w:r>
      <w:r w:rsidRPr="001B29C9">
        <w:rPr>
          <w:rFonts w:ascii="Verdana" w:hAnsi="Verdana"/>
          <w:sz w:val="28"/>
          <w:szCs w:val="24"/>
        </w:rPr>
        <w:t xml:space="preserve"> should work </w:t>
      </w:r>
      <w:r w:rsidR="00161547" w:rsidRPr="001B29C9">
        <w:rPr>
          <w:rFonts w:ascii="Verdana" w:hAnsi="Verdana"/>
          <w:sz w:val="28"/>
          <w:szCs w:val="24"/>
        </w:rPr>
        <w:t>with</w:t>
      </w:r>
      <w:r w:rsidRPr="001B29C9">
        <w:rPr>
          <w:rFonts w:ascii="Verdana" w:hAnsi="Verdana"/>
          <w:sz w:val="28"/>
          <w:szCs w:val="24"/>
        </w:rPr>
        <w:t xml:space="preserve"> </w:t>
      </w:r>
      <w:r w:rsidRPr="001B29C9">
        <w:rPr>
          <w:rFonts w:ascii="Verdana" w:hAnsi="Verdana"/>
          <w:sz w:val="28"/>
          <w:szCs w:val="24"/>
        </w:rPr>
        <w:lastRenderedPageBreak/>
        <w:t>you and encourage you to do as much of the cooking that you can for yourself.</w:t>
      </w:r>
    </w:p>
    <w:p w14:paraId="61FCC963" w14:textId="77777777" w:rsidR="00264757" w:rsidRPr="001B29C9" w:rsidRDefault="00264757" w:rsidP="009652AA">
      <w:pPr>
        <w:rPr>
          <w:rFonts w:ascii="Verdana" w:hAnsi="Verdana"/>
          <w:sz w:val="28"/>
          <w:szCs w:val="24"/>
        </w:rPr>
      </w:pPr>
    </w:p>
    <w:p w14:paraId="39C6CC42" w14:textId="251DC4C6" w:rsidR="00264757" w:rsidRPr="00A41823" w:rsidRDefault="0042505C" w:rsidP="00A41823">
      <w:pPr>
        <w:pStyle w:val="ListParagraph"/>
        <w:numPr>
          <w:ilvl w:val="0"/>
          <w:numId w:val="1"/>
        </w:numPr>
        <w:jc w:val="center"/>
        <w:rPr>
          <w:rFonts w:ascii="Verdana" w:hAnsi="Verdana"/>
          <w:b/>
          <w:sz w:val="28"/>
          <w:szCs w:val="24"/>
        </w:rPr>
      </w:pPr>
      <w:r w:rsidRPr="00A41823">
        <w:rPr>
          <w:rFonts w:ascii="Verdana" w:hAnsi="Verdana"/>
          <w:b/>
          <w:sz w:val="28"/>
          <w:szCs w:val="24"/>
        </w:rPr>
        <w:t>Slide nine</w:t>
      </w:r>
      <w:r w:rsidR="00264757" w:rsidRPr="00A41823">
        <w:rPr>
          <w:rFonts w:ascii="Verdana" w:hAnsi="Verdana"/>
          <w:b/>
          <w:sz w:val="28"/>
          <w:szCs w:val="24"/>
        </w:rPr>
        <w:t>: Proper standards</w:t>
      </w:r>
    </w:p>
    <w:p w14:paraId="13BED642" w14:textId="77777777" w:rsidR="00A41823" w:rsidRDefault="00A41823" w:rsidP="009652AA">
      <w:pPr>
        <w:rPr>
          <w:rFonts w:ascii="Verdana" w:hAnsi="Verdana"/>
          <w:sz w:val="28"/>
          <w:szCs w:val="24"/>
        </w:rPr>
      </w:pPr>
    </w:p>
    <w:p w14:paraId="2D18972F" w14:textId="31C389B1" w:rsidR="00B9173C" w:rsidRPr="001B29C9" w:rsidRDefault="00A41823" w:rsidP="00A41823">
      <w:pPr>
        <w:ind w:left="4320"/>
        <w:rPr>
          <w:rFonts w:ascii="Verdana" w:hAnsi="Verdana"/>
          <w:sz w:val="28"/>
          <w:szCs w:val="24"/>
        </w:rPr>
      </w:pPr>
      <w:r>
        <w:rPr>
          <w:rFonts w:ascii="Verdana" w:hAnsi="Verdana"/>
          <w:noProof/>
          <w:sz w:val="28"/>
          <w:szCs w:val="24"/>
          <w:lang w:eastAsia="en-NZ"/>
        </w:rPr>
        <w:drawing>
          <wp:anchor distT="0" distB="0" distL="114300" distR="114300" simplePos="0" relativeHeight="251682816" behindDoc="1" locked="0" layoutInCell="1" allowOverlap="1" wp14:anchorId="79646B52" wp14:editId="244733B9">
            <wp:simplePos x="0" y="0"/>
            <wp:positionH relativeFrom="column">
              <wp:posOffset>-218440</wp:posOffset>
            </wp:positionH>
            <wp:positionV relativeFrom="paragraph">
              <wp:posOffset>274955</wp:posOffset>
            </wp:positionV>
            <wp:extent cx="2095500" cy="3066043"/>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3066043"/>
                    </a:xfrm>
                    <a:prstGeom prst="rect">
                      <a:avLst/>
                    </a:prstGeom>
                    <a:noFill/>
                  </pic:spPr>
                </pic:pic>
              </a:graphicData>
            </a:graphic>
            <wp14:sizeRelH relativeFrom="page">
              <wp14:pctWidth>0</wp14:pctWidth>
            </wp14:sizeRelH>
            <wp14:sizeRelV relativeFrom="page">
              <wp14:pctHeight>0</wp14:pctHeight>
            </wp14:sizeRelV>
          </wp:anchor>
        </w:drawing>
      </w:r>
      <w:r w:rsidR="00E0022A">
        <w:rPr>
          <w:rFonts w:ascii="Verdana" w:hAnsi="Verdana"/>
          <w:sz w:val="28"/>
          <w:szCs w:val="24"/>
        </w:rPr>
        <w:t xml:space="preserve">Slide nine talks about the fourth right in the Code. The fourth right is the </w:t>
      </w:r>
      <w:r w:rsidR="005D6EF9" w:rsidRPr="001B29C9">
        <w:rPr>
          <w:rFonts w:ascii="Verdana" w:hAnsi="Verdana"/>
          <w:sz w:val="28"/>
          <w:szCs w:val="24"/>
        </w:rPr>
        <w:t>right</w:t>
      </w:r>
      <w:r w:rsidR="00264757" w:rsidRPr="001B29C9">
        <w:rPr>
          <w:rFonts w:ascii="Verdana" w:hAnsi="Verdana"/>
          <w:sz w:val="28"/>
          <w:szCs w:val="24"/>
        </w:rPr>
        <w:t xml:space="preserve"> to </w:t>
      </w:r>
      <w:r w:rsidR="00161547" w:rsidRPr="001B29C9">
        <w:rPr>
          <w:rFonts w:ascii="Verdana" w:hAnsi="Verdana"/>
          <w:sz w:val="28"/>
          <w:szCs w:val="24"/>
        </w:rPr>
        <w:t xml:space="preserve">have </w:t>
      </w:r>
      <w:r w:rsidR="00264757" w:rsidRPr="001B29C9">
        <w:rPr>
          <w:rFonts w:ascii="Verdana" w:hAnsi="Verdana"/>
          <w:sz w:val="28"/>
          <w:szCs w:val="24"/>
        </w:rPr>
        <w:t>services that are of a proper standard</w:t>
      </w:r>
      <w:r w:rsidR="005D6EF9" w:rsidRPr="001B29C9">
        <w:rPr>
          <w:rFonts w:ascii="Verdana" w:hAnsi="Verdana"/>
          <w:sz w:val="28"/>
          <w:szCs w:val="24"/>
        </w:rPr>
        <w:t xml:space="preserve">. </w:t>
      </w:r>
    </w:p>
    <w:p w14:paraId="1E0B45AF" w14:textId="39721D6E" w:rsidR="00B9173C" w:rsidRPr="001B29C9" w:rsidRDefault="00862D43" w:rsidP="00A41823">
      <w:pPr>
        <w:ind w:left="4320"/>
        <w:rPr>
          <w:rFonts w:ascii="Verdana" w:hAnsi="Verdana"/>
          <w:sz w:val="28"/>
          <w:szCs w:val="24"/>
        </w:rPr>
      </w:pPr>
      <w:r w:rsidRPr="001B29C9">
        <w:rPr>
          <w:rFonts w:ascii="Verdana" w:hAnsi="Verdana"/>
          <w:sz w:val="28"/>
          <w:szCs w:val="24"/>
        </w:rPr>
        <w:t xml:space="preserve">This </w:t>
      </w:r>
      <w:r w:rsidR="00161547" w:rsidRPr="001B29C9">
        <w:rPr>
          <w:rFonts w:ascii="Verdana" w:hAnsi="Verdana"/>
          <w:sz w:val="28"/>
          <w:szCs w:val="24"/>
        </w:rPr>
        <w:t>means</w:t>
      </w:r>
      <w:r w:rsidRPr="001B29C9">
        <w:rPr>
          <w:rFonts w:ascii="Verdana" w:hAnsi="Verdana"/>
          <w:sz w:val="28"/>
          <w:szCs w:val="24"/>
        </w:rPr>
        <w:t xml:space="preserve"> that</w:t>
      </w:r>
      <w:r w:rsidR="00161547" w:rsidRPr="001B29C9">
        <w:rPr>
          <w:rFonts w:ascii="Verdana" w:hAnsi="Verdana"/>
          <w:sz w:val="28"/>
          <w:szCs w:val="24"/>
        </w:rPr>
        <w:t xml:space="preserve"> the service</w:t>
      </w:r>
      <w:r w:rsidR="00E0022A">
        <w:rPr>
          <w:rFonts w:ascii="Verdana" w:hAnsi="Verdana"/>
          <w:sz w:val="28"/>
          <w:szCs w:val="24"/>
        </w:rPr>
        <w:t>s are</w:t>
      </w:r>
      <w:r w:rsidRPr="001B29C9">
        <w:rPr>
          <w:rFonts w:ascii="Verdana" w:hAnsi="Verdana"/>
          <w:sz w:val="28"/>
          <w:szCs w:val="24"/>
        </w:rPr>
        <w:t xml:space="preserve"> done well. </w:t>
      </w:r>
    </w:p>
    <w:p w14:paraId="1A96CC08" w14:textId="71CFC0FA" w:rsidR="00862D43" w:rsidRPr="001B29C9" w:rsidRDefault="00161547" w:rsidP="00A41823">
      <w:pPr>
        <w:ind w:left="4320"/>
        <w:rPr>
          <w:rFonts w:ascii="Verdana" w:hAnsi="Verdana"/>
          <w:sz w:val="28"/>
          <w:szCs w:val="24"/>
        </w:rPr>
      </w:pPr>
      <w:r w:rsidRPr="001B29C9">
        <w:rPr>
          <w:rFonts w:ascii="Verdana" w:hAnsi="Verdana"/>
          <w:sz w:val="28"/>
          <w:szCs w:val="24"/>
        </w:rPr>
        <w:t xml:space="preserve">It </w:t>
      </w:r>
      <w:r w:rsidR="00E0022A">
        <w:rPr>
          <w:rFonts w:ascii="Verdana" w:hAnsi="Verdana"/>
          <w:sz w:val="28"/>
          <w:szCs w:val="24"/>
        </w:rPr>
        <w:t xml:space="preserve">also means that services </w:t>
      </w:r>
      <w:r w:rsidRPr="001B29C9">
        <w:rPr>
          <w:rFonts w:ascii="Verdana" w:hAnsi="Verdana"/>
          <w:sz w:val="28"/>
          <w:szCs w:val="24"/>
        </w:rPr>
        <w:t>should hel</w:t>
      </w:r>
      <w:r w:rsidR="00E0022A">
        <w:rPr>
          <w:rFonts w:ascii="Verdana" w:hAnsi="Verdana"/>
          <w:sz w:val="28"/>
          <w:szCs w:val="24"/>
        </w:rPr>
        <w:t>p you to live a good life and they</w:t>
      </w:r>
      <w:r w:rsidRPr="001B29C9">
        <w:rPr>
          <w:rFonts w:ascii="Verdana" w:hAnsi="Verdana"/>
          <w:sz w:val="28"/>
          <w:szCs w:val="24"/>
        </w:rPr>
        <w:t xml:space="preserve"> should try not to hurt you. </w:t>
      </w:r>
    </w:p>
    <w:p w14:paraId="2319CB2C" w14:textId="358626DD" w:rsidR="00B9173C" w:rsidRPr="001B29C9" w:rsidRDefault="00A41823" w:rsidP="00A41823">
      <w:pPr>
        <w:ind w:left="4320"/>
        <w:rPr>
          <w:rFonts w:ascii="Verdana" w:hAnsi="Verdana"/>
          <w:sz w:val="28"/>
          <w:szCs w:val="24"/>
        </w:rPr>
      </w:pPr>
      <w:r>
        <w:rPr>
          <w:noProof/>
          <w:lang w:eastAsia="en-NZ"/>
        </w:rPr>
        <mc:AlternateContent>
          <mc:Choice Requires="wps">
            <w:drawing>
              <wp:anchor distT="0" distB="0" distL="114300" distR="114300" simplePos="0" relativeHeight="251684864" behindDoc="1" locked="0" layoutInCell="1" allowOverlap="1" wp14:anchorId="604B6830" wp14:editId="661EF50D">
                <wp:simplePos x="0" y="0"/>
                <wp:positionH relativeFrom="column">
                  <wp:posOffset>-219075</wp:posOffset>
                </wp:positionH>
                <wp:positionV relativeFrom="paragraph">
                  <wp:posOffset>535940</wp:posOffset>
                </wp:positionV>
                <wp:extent cx="2324100" cy="635"/>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1FD515D4" w14:textId="62B4D314" w:rsidR="00F0067A" w:rsidRPr="000349CA" w:rsidRDefault="00F0067A" w:rsidP="00A41823">
                            <w:pPr>
                              <w:pStyle w:val="Caption"/>
                              <w:rPr>
                                <w:rFonts w:ascii="Verdana" w:hAnsi="Verdana"/>
                                <w:noProof/>
                                <w:sz w:val="28"/>
                                <w:szCs w:val="24"/>
                              </w:rPr>
                            </w:pPr>
                            <w:r>
                              <w:t>Image 1: Black and white image of a patient sitting across from a doctor at his desk and a support person standing next to the patient. Underneath the image there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4B6830" id="Text Box 21" o:spid="_x0000_s1034" type="#_x0000_t202" style="position:absolute;left:0;text-align:left;margin-left:-17.25pt;margin-top:42.2pt;width:183pt;height:.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" stroked="f">
                <v:textbox style="mso-fit-shape-to-text:t" inset="0,0,0,0">
                  <w:txbxContent>
                    <w:p w14:paraId="1FD515D4" w14:textId="62B4D314" w:rsidR="00F0067A" w:rsidRPr="000349CA" w:rsidRDefault="00F0067A" w:rsidP="00A41823">
                      <w:pPr>
                        <w:pStyle w:val="Caption"/>
                        <w:rPr>
                          <w:rFonts w:ascii="Verdana" w:hAnsi="Verdana"/>
                          <w:noProof/>
                          <w:sz w:val="28"/>
                          <w:szCs w:val="24"/>
                        </w:rPr>
                      </w:pPr>
                      <w:r>
                        <w:t>Image 1: Black and white image of a patient sitting across from a doctor at his desk and a support person standing next to the patient. Underneath the image there is a green tick mark.</w:t>
                      </w:r>
                    </w:p>
                  </w:txbxContent>
                </v:textbox>
              </v:shape>
            </w:pict>
          </mc:Fallback>
        </mc:AlternateContent>
      </w:r>
      <w:r w:rsidR="00862D43" w:rsidRPr="001B29C9">
        <w:rPr>
          <w:rFonts w:ascii="Verdana" w:hAnsi="Verdana"/>
          <w:sz w:val="28"/>
          <w:szCs w:val="24"/>
        </w:rPr>
        <w:t>It means that</w:t>
      </w:r>
      <w:r w:rsidR="00E0022A">
        <w:rPr>
          <w:rFonts w:ascii="Verdana" w:hAnsi="Verdana"/>
          <w:sz w:val="28"/>
          <w:szCs w:val="24"/>
        </w:rPr>
        <w:t xml:space="preserve"> the</w:t>
      </w:r>
      <w:r w:rsidR="00862D43" w:rsidRPr="001B29C9">
        <w:rPr>
          <w:rFonts w:ascii="Verdana" w:hAnsi="Verdana"/>
          <w:sz w:val="28"/>
          <w:szCs w:val="24"/>
        </w:rPr>
        <w:t xml:space="preserve"> staff are trained well and are able to do the job you need them to do. </w:t>
      </w:r>
    </w:p>
    <w:p w14:paraId="610578A3" w14:textId="77777777" w:rsidR="00B9173C" w:rsidRPr="001B29C9" w:rsidRDefault="00161547" w:rsidP="00A41823">
      <w:pPr>
        <w:ind w:left="4320"/>
        <w:rPr>
          <w:rFonts w:ascii="Verdana" w:hAnsi="Verdana"/>
          <w:sz w:val="28"/>
          <w:szCs w:val="24"/>
        </w:rPr>
      </w:pPr>
      <w:r w:rsidRPr="001B29C9">
        <w:rPr>
          <w:rFonts w:ascii="Verdana" w:hAnsi="Verdana"/>
          <w:sz w:val="28"/>
          <w:szCs w:val="24"/>
        </w:rPr>
        <w:t xml:space="preserve">This means that </w:t>
      </w:r>
      <w:r w:rsidR="00862D43" w:rsidRPr="001B29C9">
        <w:rPr>
          <w:rFonts w:ascii="Verdana" w:hAnsi="Verdana"/>
          <w:sz w:val="28"/>
          <w:szCs w:val="24"/>
        </w:rPr>
        <w:t>services are right for you</w:t>
      </w:r>
      <w:r w:rsidRPr="001B29C9">
        <w:rPr>
          <w:rFonts w:ascii="Verdana" w:hAnsi="Verdana"/>
          <w:sz w:val="28"/>
          <w:szCs w:val="24"/>
        </w:rPr>
        <w:t>r specific needs.</w:t>
      </w:r>
      <w:r w:rsidR="00862D43" w:rsidRPr="001B29C9">
        <w:rPr>
          <w:rFonts w:ascii="Verdana" w:hAnsi="Verdana"/>
          <w:sz w:val="28"/>
          <w:szCs w:val="24"/>
        </w:rPr>
        <w:t xml:space="preserve"> </w:t>
      </w:r>
    </w:p>
    <w:p w14:paraId="261E1065" w14:textId="2F9422BD" w:rsidR="00264757" w:rsidRPr="001B29C9" w:rsidRDefault="00264757" w:rsidP="00A41823">
      <w:pPr>
        <w:ind w:left="4320"/>
        <w:rPr>
          <w:rFonts w:ascii="Verdana" w:hAnsi="Verdana"/>
          <w:sz w:val="28"/>
          <w:szCs w:val="24"/>
        </w:rPr>
      </w:pPr>
      <w:r w:rsidRPr="001B29C9">
        <w:rPr>
          <w:rFonts w:ascii="Verdana" w:hAnsi="Verdana"/>
          <w:sz w:val="28"/>
          <w:szCs w:val="24"/>
        </w:rPr>
        <w:t>It also means that all of the people involved in your care and support should work together to help you.</w:t>
      </w:r>
    </w:p>
    <w:p w14:paraId="6A67C316" w14:textId="4155B5A8" w:rsidR="00264757" w:rsidRPr="001B29C9" w:rsidRDefault="00862D43" w:rsidP="00A41823">
      <w:pPr>
        <w:ind w:left="4320"/>
        <w:rPr>
          <w:rFonts w:ascii="Verdana" w:hAnsi="Verdana"/>
          <w:sz w:val="28"/>
          <w:szCs w:val="24"/>
        </w:rPr>
      </w:pPr>
      <w:r w:rsidRPr="001B29C9">
        <w:rPr>
          <w:rFonts w:ascii="Verdana" w:hAnsi="Verdana"/>
          <w:sz w:val="28"/>
          <w:szCs w:val="24"/>
        </w:rPr>
        <w:t>For example</w:t>
      </w:r>
      <w:r w:rsidR="005C47E9" w:rsidRPr="001B29C9">
        <w:rPr>
          <w:rFonts w:ascii="Verdana" w:hAnsi="Verdana"/>
          <w:sz w:val="28"/>
          <w:szCs w:val="24"/>
        </w:rPr>
        <w:t>,</w:t>
      </w:r>
      <w:r w:rsidRPr="001B29C9">
        <w:rPr>
          <w:rFonts w:ascii="Verdana" w:hAnsi="Verdana"/>
          <w:sz w:val="28"/>
          <w:szCs w:val="24"/>
        </w:rPr>
        <w:t xml:space="preserve"> you might be </w:t>
      </w:r>
      <w:r w:rsidR="00161547" w:rsidRPr="001B29C9">
        <w:rPr>
          <w:rFonts w:ascii="Verdana" w:hAnsi="Verdana"/>
          <w:sz w:val="28"/>
          <w:szCs w:val="24"/>
        </w:rPr>
        <w:t xml:space="preserve">using different </w:t>
      </w:r>
      <w:r w:rsidRPr="001B29C9">
        <w:rPr>
          <w:rFonts w:ascii="Verdana" w:hAnsi="Verdana"/>
          <w:sz w:val="28"/>
          <w:szCs w:val="24"/>
        </w:rPr>
        <w:t>services</w:t>
      </w:r>
      <w:r w:rsidR="00161547" w:rsidRPr="001B29C9">
        <w:rPr>
          <w:rFonts w:ascii="Verdana" w:hAnsi="Verdana"/>
          <w:sz w:val="28"/>
          <w:szCs w:val="24"/>
        </w:rPr>
        <w:t xml:space="preserve"> at the same time.</w:t>
      </w:r>
      <w:r w:rsidR="00E0022A">
        <w:rPr>
          <w:rFonts w:ascii="Verdana" w:hAnsi="Verdana"/>
          <w:sz w:val="28"/>
          <w:szCs w:val="24"/>
        </w:rPr>
        <w:t xml:space="preserve"> Like a GP, a hospital specialist or</w:t>
      </w:r>
      <w:r w:rsidRPr="001B29C9">
        <w:rPr>
          <w:rFonts w:ascii="Verdana" w:hAnsi="Verdana"/>
          <w:sz w:val="28"/>
          <w:szCs w:val="24"/>
        </w:rPr>
        <w:t xml:space="preserve"> an occupational therapist so they might need to </w:t>
      </w:r>
      <w:r w:rsidRPr="001B29C9">
        <w:rPr>
          <w:rFonts w:ascii="Verdana" w:hAnsi="Verdana"/>
          <w:sz w:val="28"/>
          <w:szCs w:val="24"/>
        </w:rPr>
        <w:lastRenderedPageBreak/>
        <w:t xml:space="preserve">communicate with each other </w:t>
      </w:r>
      <w:r w:rsidR="00161547" w:rsidRPr="001B29C9">
        <w:rPr>
          <w:rFonts w:ascii="Verdana" w:hAnsi="Verdana"/>
          <w:sz w:val="28"/>
          <w:szCs w:val="24"/>
        </w:rPr>
        <w:t>to make sure all of your needs are met.</w:t>
      </w:r>
    </w:p>
    <w:p w14:paraId="29B41F60" w14:textId="77777777" w:rsidR="00862D43" w:rsidRPr="001B29C9" w:rsidRDefault="00862D43" w:rsidP="009652AA">
      <w:pPr>
        <w:rPr>
          <w:rFonts w:ascii="Verdana" w:hAnsi="Verdana"/>
          <w:sz w:val="28"/>
          <w:szCs w:val="24"/>
        </w:rPr>
      </w:pPr>
    </w:p>
    <w:p w14:paraId="7E246D6E" w14:textId="1F8CD04D" w:rsidR="00264757" w:rsidRPr="00A41823" w:rsidRDefault="00E0022A" w:rsidP="00A41823">
      <w:pPr>
        <w:pStyle w:val="ListParagraph"/>
        <w:numPr>
          <w:ilvl w:val="0"/>
          <w:numId w:val="1"/>
        </w:numPr>
        <w:jc w:val="center"/>
        <w:rPr>
          <w:rFonts w:ascii="Verdana" w:hAnsi="Verdana"/>
          <w:b/>
          <w:sz w:val="28"/>
          <w:szCs w:val="24"/>
        </w:rPr>
      </w:pPr>
      <w:r w:rsidRPr="00A41823">
        <w:rPr>
          <w:rFonts w:ascii="Verdana" w:hAnsi="Verdana"/>
          <w:b/>
          <w:sz w:val="28"/>
          <w:szCs w:val="24"/>
        </w:rPr>
        <w:t>Slide ten</w:t>
      </w:r>
      <w:r w:rsidR="00264757" w:rsidRPr="00A41823">
        <w:rPr>
          <w:rFonts w:ascii="Verdana" w:hAnsi="Verdana"/>
          <w:b/>
          <w:sz w:val="28"/>
          <w:szCs w:val="24"/>
        </w:rPr>
        <w:t>: Good Communication</w:t>
      </w:r>
    </w:p>
    <w:p w14:paraId="37C2CDA0" w14:textId="2046782F" w:rsidR="00A41823" w:rsidRDefault="00A41823" w:rsidP="009652AA">
      <w:pPr>
        <w:rPr>
          <w:rFonts w:ascii="Verdana" w:hAnsi="Verdana"/>
          <w:sz w:val="28"/>
          <w:szCs w:val="24"/>
        </w:rPr>
      </w:pPr>
    </w:p>
    <w:p w14:paraId="568700B5" w14:textId="79BD2B7A" w:rsidR="00862D43" w:rsidRPr="001B29C9" w:rsidRDefault="00A41823" w:rsidP="00A41823">
      <w:pPr>
        <w:ind w:left="4320"/>
        <w:rPr>
          <w:rFonts w:ascii="Verdana" w:hAnsi="Verdana"/>
          <w:sz w:val="28"/>
          <w:szCs w:val="24"/>
        </w:rPr>
      </w:pPr>
      <w:r>
        <w:rPr>
          <w:noProof/>
          <w:lang w:eastAsia="en-NZ"/>
        </w:rPr>
        <mc:AlternateContent>
          <mc:Choice Requires="wps">
            <w:drawing>
              <wp:anchor distT="0" distB="0" distL="114300" distR="114300" simplePos="0" relativeHeight="251687936" behindDoc="1" locked="0" layoutInCell="1" allowOverlap="1" wp14:anchorId="6939E739" wp14:editId="73D68E97">
                <wp:simplePos x="0" y="0"/>
                <wp:positionH relativeFrom="column">
                  <wp:posOffset>-304800</wp:posOffset>
                </wp:positionH>
                <wp:positionV relativeFrom="paragraph">
                  <wp:posOffset>3791585</wp:posOffset>
                </wp:positionV>
                <wp:extent cx="2042795" cy="635"/>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2042795" cy="635"/>
                        </a:xfrm>
                        <a:prstGeom prst="rect">
                          <a:avLst/>
                        </a:prstGeom>
                        <a:solidFill>
                          <a:prstClr val="white"/>
                        </a:solidFill>
                        <a:ln>
                          <a:noFill/>
                        </a:ln>
                      </wps:spPr>
                      <wps:txbx>
                        <w:txbxContent>
                          <w:p w14:paraId="550B5389" w14:textId="502ECCB7" w:rsidR="00F0067A" w:rsidRPr="00E1427A" w:rsidRDefault="00F0067A" w:rsidP="00A41823">
                            <w:pPr>
                              <w:pStyle w:val="Caption"/>
                              <w:rPr>
                                <w:rFonts w:ascii="Verdana" w:hAnsi="Verdana"/>
                                <w:noProof/>
                                <w:sz w:val="28"/>
                                <w:szCs w:val="24"/>
                              </w:rPr>
                            </w:pPr>
                            <w:r>
                              <w:t>Image 1: A black and white image of two people facing each other. One is scratching their head looking confused. The other has a speech bubble with the word Jargon repeated inside of it. Underneath the image there is a red cross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9E739" id="Text Box 23" o:spid="_x0000_s1035" type="#_x0000_t202" style="position:absolute;left:0;text-align:left;margin-left:-24pt;margin-top:298.55pt;width:160.8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" stroked="f">
                <v:textbox style="mso-fit-shape-to-text:t" inset="0,0,0,0">
                  <w:txbxContent>
                    <w:p w14:paraId="550B5389" w14:textId="502ECCB7" w:rsidR="00F0067A" w:rsidRPr="00E1427A" w:rsidRDefault="00F0067A" w:rsidP="00A41823">
                      <w:pPr>
                        <w:pStyle w:val="Caption"/>
                        <w:rPr>
                          <w:rFonts w:ascii="Verdana" w:hAnsi="Verdana"/>
                          <w:noProof/>
                          <w:sz w:val="28"/>
                          <w:szCs w:val="24"/>
                        </w:rPr>
                      </w:pPr>
                      <w:r>
                        <w:t>Image 1: A black and white image of two people facing each other. One is scratching their head looking confused. The other has a speech bubble with the word Jargon repeated inside of it. Underneath the image there is a red cross mark.</w:t>
                      </w:r>
                    </w:p>
                  </w:txbxContent>
                </v:textbox>
              </v:shape>
            </w:pict>
          </mc:Fallback>
        </mc:AlternateContent>
      </w:r>
      <w:r>
        <w:rPr>
          <w:rFonts w:ascii="Verdana" w:hAnsi="Verdana"/>
          <w:noProof/>
          <w:sz w:val="28"/>
          <w:szCs w:val="24"/>
          <w:lang w:eastAsia="en-NZ"/>
        </w:rPr>
        <w:drawing>
          <wp:anchor distT="0" distB="0" distL="114300" distR="114300" simplePos="0" relativeHeight="251685888" behindDoc="1" locked="0" layoutInCell="1" allowOverlap="1" wp14:anchorId="2E39BCB3" wp14:editId="5917AFBC">
            <wp:simplePos x="0" y="0"/>
            <wp:positionH relativeFrom="margin">
              <wp:posOffset>-304800</wp:posOffset>
            </wp:positionH>
            <wp:positionV relativeFrom="paragraph">
              <wp:posOffset>106045</wp:posOffset>
            </wp:positionV>
            <wp:extent cx="2043353" cy="362840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353" cy="3628409"/>
                    </a:xfrm>
                    <a:prstGeom prst="rect">
                      <a:avLst/>
                    </a:prstGeom>
                    <a:noFill/>
                  </pic:spPr>
                </pic:pic>
              </a:graphicData>
            </a:graphic>
            <wp14:sizeRelH relativeFrom="page">
              <wp14:pctWidth>0</wp14:pctWidth>
            </wp14:sizeRelH>
            <wp14:sizeRelV relativeFrom="page">
              <wp14:pctHeight>0</wp14:pctHeight>
            </wp14:sizeRelV>
          </wp:anchor>
        </w:drawing>
      </w:r>
      <w:r w:rsidR="00E0022A">
        <w:rPr>
          <w:rFonts w:ascii="Verdana" w:hAnsi="Verdana"/>
          <w:sz w:val="28"/>
          <w:szCs w:val="24"/>
        </w:rPr>
        <w:t>Slide ten talks about the fifth right. This is a right to good communication.</w:t>
      </w:r>
    </w:p>
    <w:p w14:paraId="54B8F9EF" w14:textId="13B2A5CC" w:rsidR="00B9173C" w:rsidRPr="001B29C9" w:rsidRDefault="00903F7D" w:rsidP="00A41823">
      <w:pPr>
        <w:ind w:left="4320"/>
        <w:rPr>
          <w:rFonts w:ascii="Verdana" w:hAnsi="Verdana"/>
          <w:sz w:val="28"/>
          <w:szCs w:val="24"/>
        </w:rPr>
      </w:pPr>
      <w:r w:rsidRPr="001B29C9">
        <w:rPr>
          <w:rFonts w:ascii="Verdana" w:hAnsi="Verdana"/>
          <w:sz w:val="28"/>
          <w:szCs w:val="24"/>
        </w:rPr>
        <w:t>This means</w:t>
      </w:r>
      <w:r w:rsidR="00862D43" w:rsidRPr="001B29C9">
        <w:rPr>
          <w:rFonts w:ascii="Verdana" w:hAnsi="Verdana"/>
          <w:sz w:val="28"/>
          <w:szCs w:val="24"/>
        </w:rPr>
        <w:t xml:space="preserve"> that people </w:t>
      </w:r>
      <w:r w:rsidRPr="001B29C9">
        <w:rPr>
          <w:rFonts w:ascii="Verdana" w:hAnsi="Verdana"/>
          <w:sz w:val="28"/>
          <w:szCs w:val="24"/>
        </w:rPr>
        <w:t xml:space="preserve">should </w:t>
      </w:r>
      <w:r w:rsidR="00862D43" w:rsidRPr="001B29C9">
        <w:rPr>
          <w:rFonts w:ascii="Verdana" w:hAnsi="Verdana"/>
          <w:sz w:val="28"/>
          <w:szCs w:val="24"/>
        </w:rPr>
        <w:t xml:space="preserve">tell you information in a way that you can understand. </w:t>
      </w:r>
    </w:p>
    <w:p w14:paraId="530931DA" w14:textId="77777777" w:rsidR="00E0022A" w:rsidRDefault="00903F7D" w:rsidP="00A41823">
      <w:pPr>
        <w:ind w:left="4320"/>
        <w:rPr>
          <w:rFonts w:ascii="Verdana" w:hAnsi="Verdana"/>
          <w:sz w:val="28"/>
          <w:szCs w:val="24"/>
        </w:rPr>
      </w:pPr>
      <w:r w:rsidRPr="001B29C9">
        <w:rPr>
          <w:rFonts w:ascii="Verdana" w:hAnsi="Verdana"/>
          <w:sz w:val="28"/>
          <w:szCs w:val="24"/>
        </w:rPr>
        <w:t>P</w:t>
      </w:r>
      <w:r w:rsidR="00264757" w:rsidRPr="001B29C9">
        <w:rPr>
          <w:rFonts w:ascii="Verdana" w:hAnsi="Verdana"/>
          <w:sz w:val="28"/>
          <w:szCs w:val="24"/>
        </w:rPr>
        <w:t xml:space="preserve">eople should be open, honest and effective when they </w:t>
      </w:r>
      <w:r w:rsidRPr="001B29C9">
        <w:rPr>
          <w:rFonts w:ascii="Verdana" w:hAnsi="Verdana"/>
          <w:sz w:val="28"/>
          <w:szCs w:val="24"/>
        </w:rPr>
        <w:t xml:space="preserve">communicate </w:t>
      </w:r>
      <w:r w:rsidR="00E0022A">
        <w:rPr>
          <w:rFonts w:ascii="Verdana" w:hAnsi="Verdana"/>
          <w:sz w:val="28"/>
          <w:szCs w:val="24"/>
        </w:rPr>
        <w:t>with you.</w:t>
      </w:r>
    </w:p>
    <w:p w14:paraId="2E97AF34" w14:textId="64ABADE1" w:rsidR="00B9173C" w:rsidRPr="001B29C9" w:rsidRDefault="00E0022A" w:rsidP="00A41823">
      <w:pPr>
        <w:ind w:left="4320"/>
        <w:rPr>
          <w:rFonts w:ascii="Verdana" w:hAnsi="Verdana"/>
          <w:sz w:val="28"/>
          <w:szCs w:val="24"/>
        </w:rPr>
      </w:pPr>
      <w:r>
        <w:rPr>
          <w:rFonts w:ascii="Verdana" w:hAnsi="Verdana"/>
          <w:sz w:val="28"/>
          <w:szCs w:val="24"/>
        </w:rPr>
        <w:t>Y</w:t>
      </w:r>
      <w:r w:rsidR="00903F7D" w:rsidRPr="001B29C9">
        <w:rPr>
          <w:rFonts w:ascii="Verdana" w:hAnsi="Verdana"/>
          <w:sz w:val="28"/>
          <w:szCs w:val="24"/>
        </w:rPr>
        <w:t xml:space="preserve">ou should feel </w:t>
      </w:r>
      <w:r w:rsidR="00862D43" w:rsidRPr="001B29C9">
        <w:rPr>
          <w:rFonts w:ascii="Verdana" w:hAnsi="Verdana"/>
          <w:sz w:val="28"/>
          <w:szCs w:val="24"/>
        </w:rPr>
        <w:t xml:space="preserve">comfortable to say if you do not understand </w:t>
      </w:r>
      <w:r>
        <w:rPr>
          <w:rFonts w:ascii="Verdana" w:hAnsi="Verdana"/>
          <w:sz w:val="28"/>
          <w:szCs w:val="24"/>
        </w:rPr>
        <w:t>something and y</w:t>
      </w:r>
      <w:r w:rsidR="00903F7D" w:rsidRPr="001B29C9">
        <w:rPr>
          <w:rFonts w:ascii="Verdana" w:hAnsi="Verdana"/>
          <w:sz w:val="28"/>
          <w:szCs w:val="24"/>
        </w:rPr>
        <w:t xml:space="preserve">ou should be able to </w:t>
      </w:r>
      <w:r w:rsidR="00862D43" w:rsidRPr="001B29C9">
        <w:rPr>
          <w:rFonts w:ascii="Verdana" w:hAnsi="Verdana"/>
          <w:sz w:val="28"/>
          <w:szCs w:val="24"/>
        </w:rPr>
        <w:t xml:space="preserve">ask questions and to feel like you are being listened to. </w:t>
      </w:r>
    </w:p>
    <w:p w14:paraId="14330163" w14:textId="58278D20" w:rsidR="00264757" w:rsidRPr="001B29C9" w:rsidRDefault="00E0022A" w:rsidP="00A41823">
      <w:pPr>
        <w:ind w:left="4320"/>
        <w:rPr>
          <w:rFonts w:ascii="Verdana" w:hAnsi="Verdana"/>
          <w:sz w:val="28"/>
          <w:szCs w:val="24"/>
        </w:rPr>
      </w:pPr>
      <w:r>
        <w:rPr>
          <w:rFonts w:ascii="Verdana" w:hAnsi="Verdana"/>
          <w:sz w:val="28"/>
          <w:szCs w:val="24"/>
        </w:rPr>
        <w:t>Good communication</w:t>
      </w:r>
      <w:r w:rsidR="00862D43" w:rsidRPr="001B29C9">
        <w:rPr>
          <w:rFonts w:ascii="Verdana" w:hAnsi="Verdana"/>
          <w:sz w:val="28"/>
          <w:szCs w:val="24"/>
        </w:rPr>
        <w:t xml:space="preserve"> also means that the person communicating with you should check and make sure that you </w:t>
      </w:r>
      <w:r w:rsidR="00903F7D" w:rsidRPr="001B29C9">
        <w:rPr>
          <w:rFonts w:ascii="Verdana" w:hAnsi="Verdana"/>
          <w:sz w:val="28"/>
          <w:szCs w:val="24"/>
        </w:rPr>
        <w:t>understand what you are being told</w:t>
      </w:r>
      <w:r w:rsidR="00862D43" w:rsidRPr="001B29C9">
        <w:rPr>
          <w:rFonts w:ascii="Verdana" w:hAnsi="Verdana"/>
          <w:sz w:val="28"/>
          <w:szCs w:val="24"/>
        </w:rPr>
        <w:t>.</w:t>
      </w:r>
    </w:p>
    <w:p w14:paraId="5122C1D9" w14:textId="68FFEEA1" w:rsidR="00142341" w:rsidRPr="001B29C9" w:rsidRDefault="00862D43" w:rsidP="00A41823">
      <w:pPr>
        <w:ind w:left="4320"/>
        <w:rPr>
          <w:rFonts w:ascii="Verdana" w:hAnsi="Verdana"/>
          <w:sz w:val="28"/>
          <w:szCs w:val="24"/>
        </w:rPr>
      </w:pPr>
      <w:r w:rsidRPr="001B29C9">
        <w:rPr>
          <w:rFonts w:ascii="Verdana" w:hAnsi="Verdana"/>
          <w:sz w:val="28"/>
          <w:szCs w:val="24"/>
        </w:rPr>
        <w:t xml:space="preserve">An </w:t>
      </w:r>
      <w:r w:rsidR="00C130FE" w:rsidRPr="001B29C9">
        <w:rPr>
          <w:rFonts w:ascii="Verdana" w:hAnsi="Verdana"/>
          <w:sz w:val="28"/>
          <w:szCs w:val="24"/>
        </w:rPr>
        <w:t>example</w:t>
      </w:r>
      <w:r w:rsidRPr="001B29C9">
        <w:rPr>
          <w:rFonts w:ascii="Verdana" w:hAnsi="Verdana"/>
          <w:sz w:val="28"/>
          <w:szCs w:val="24"/>
        </w:rPr>
        <w:t xml:space="preserve"> of good communication would be</w:t>
      </w:r>
      <w:r w:rsidR="00E0022A">
        <w:rPr>
          <w:rFonts w:ascii="Verdana" w:hAnsi="Verdana"/>
          <w:sz w:val="28"/>
          <w:szCs w:val="24"/>
        </w:rPr>
        <w:t xml:space="preserve"> when the service provider is talking with you they are </w:t>
      </w:r>
      <w:r w:rsidR="00903F7D" w:rsidRPr="001B29C9">
        <w:rPr>
          <w:rFonts w:ascii="Verdana" w:hAnsi="Verdana"/>
          <w:sz w:val="28"/>
          <w:szCs w:val="24"/>
        </w:rPr>
        <w:t>using words that you can understand.</w:t>
      </w:r>
    </w:p>
    <w:p w14:paraId="3D7370A8" w14:textId="1972BBA3" w:rsidR="00264757" w:rsidRPr="00406B45" w:rsidRDefault="00264757" w:rsidP="009652AA">
      <w:pPr>
        <w:pStyle w:val="ListParagraph"/>
        <w:numPr>
          <w:ilvl w:val="0"/>
          <w:numId w:val="1"/>
        </w:numPr>
        <w:rPr>
          <w:rFonts w:ascii="Verdana" w:hAnsi="Verdana"/>
          <w:b/>
          <w:sz w:val="28"/>
          <w:szCs w:val="24"/>
        </w:rPr>
      </w:pPr>
      <w:r w:rsidRPr="00406B45">
        <w:rPr>
          <w:rFonts w:ascii="Verdana" w:hAnsi="Verdana"/>
          <w:b/>
          <w:sz w:val="28"/>
          <w:szCs w:val="24"/>
        </w:rPr>
        <w:lastRenderedPageBreak/>
        <w:t xml:space="preserve"> </w:t>
      </w:r>
      <w:r w:rsidR="00E0022A" w:rsidRPr="00406B45">
        <w:rPr>
          <w:rFonts w:ascii="Verdana" w:hAnsi="Verdana"/>
          <w:b/>
          <w:sz w:val="28"/>
          <w:szCs w:val="24"/>
        </w:rPr>
        <w:t>Slide eleven</w:t>
      </w:r>
      <w:r w:rsidR="00142341" w:rsidRPr="00406B45">
        <w:rPr>
          <w:rFonts w:ascii="Verdana" w:hAnsi="Verdana"/>
          <w:b/>
          <w:sz w:val="28"/>
          <w:szCs w:val="24"/>
        </w:rPr>
        <w:t>: Information</w:t>
      </w:r>
    </w:p>
    <w:p w14:paraId="24B486D8" w14:textId="6D741564" w:rsidR="00406B45" w:rsidRDefault="00406B45" w:rsidP="009652AA">
      <w:pPr>
        <w:rPr>
          <w:rFonts w:ascii="Verdana" w:hAnsi="Verdana"/>
          <w:sz w:val="28"/>
          <w:szCs w:val="24"/>
        </w:rPr>
      </w:pPr>
      <w:r>
        <w:rPr>
          <w:noProof/>
          <w:lang w:eastAsia="en-NZ"/>
        </w:rPr>
        <mc:AlternateContent>
          <mc:Choice Requires="wps">
            <w:drawing>
              <wp:anchor distT="0" distB="0" distL="114300" distR="114300" simplePos="0" relativeHeight="251691008" behindDoc="1" locked="0" layoutInCell="1" allowOverlap="1" wp14:anchorId="19658FE5" wp14:editId="4861BA54">
                <wp:simplePos x="0" y="0"/>
                <wp:positionH relativeFrom="column">
                  <wp:posOffset>-314325</wp:posOffset>
                </wp:positionH>
                <wp:positionV relativeFrom="paragraph">
                  <wp:posOffset>3329940</wp:posOffset>
                </wp:positionV>
                <wp:extent cx="2187575" cy="635"/>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2187575" cy="635"/>
                        </a:xfrm>
                        <a:prstGeom prst="rect">
                          <a:avLst/>
                        </a:prstGeom>
                        <a:solidFill>
                          <a:prstClr val="white"/>
                        </a:solidFill>
                        <a:ln>
                          <a:noFill/>
                        </a:ln>
                      </wps:spPr>
                      <wps:txbx>
                        <w:txbxContent>
                          <w:p w14:paraId="6A443764" w14:textId="700B12A1" w:rsidR="00F0067A" w:rsidRPr="00B03A5C" w:rsidRDefault="00F0067A" w:rsidP="00406B45">
                            <w:pPr>
                              <w:pStyle w:val="Caption"/>
                              <w:rPr>
                                <w:rFonts w:ascii="Verdana" w:hAnsi="Verdana"/>
                                <w:noProof/>
                                <w:sz w:val="28"/>
                                <w:szCs w:val="24"/>
                              </w:rPr>
                            </w:pPr>
                            <w:r>
                              <w:t>Image 1: Black and white image of two men sitting next to each other, looking at a document and one man is explaining the document to the other. Underneath the image there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58FE5" id="Text Box 25" o:spid="_x0000_s1036" type="#_x0000_t202" style="position:absolute;margin-left:-24.75pt;margin-top:262.2pt;width:172.2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" stroked="f">
                <v:textbox style="mso-fit-shape-to-text:t" inset="0,0,0,0">
                  <w:txbxContent>
                    <w:p w14:paraId="6A443764" w14:textId="700B12A1" w:rsidR="00F0067A" w:rsidRPr="00B03A5C" w:rsidRDefault="00F0067A" w:rsidP="00406B45">
                      <w:pPr>
                        <w:pStyle w:val="Caption"/>
                        <w:rPr>
                          <w:rFonts w:ascii="Verdana" w:hAnsi="Verdana"/>
                          <w:noProof/>
                          <w:sz w:val="28"/>
                          <w:szCs w:val="24"/>
                        </w:rPr>
                      </w:pPr>
                      <w:r>
                        <w:t>Image 1: Black and white image of two men sitting next to each other, looking at a document and one man is explaining the document to the other. Underneath the image there is a green tick mark.</w:t>
                      </w:r>
                    </w:p>
                  </w:txbxContent>
                </v:textbox>
              </v:shape>
            </w:pict>
          </mc:Fallback>
        </mc:AlternateContent>
      </w:r>
      <w:r>
        <w:rPr>
          <w:rFonts w:ascii="Verdana" w:hAnsi="Verdana"/>
          <w:noProof/>
          <w:sz w:val="28"/>
          <w:szCs w:val="24"/>
          <w:lang w:eastAsia="en-NZ"/>
        </w:rPr>
        <w:drawing>
          <wp:anchor distT="0" distB="0" distL="114300" distR="114300" simplePos="0" relativeHeight="251688960" behindDoc="1" locked="0" layoutInCell="1" allowOverlap="1" wp14:anchorId="0C99431F" wp14:editId="78281072">
            <wp:simplePos x="0" y="0"/>
            <wp:positionH relativeFrom="column">
              <wp:posOffset>-314325</wp:posOffset>
            </wp:positionH>
            <wp:positionV relativeFrom="paragraph">
              <wp:posOffset>386715</wp:posOffset>
            </wp:positionV>
            <wp:extent cx="2188083" cy="288607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5082" cy="2895306"/>
                    </a:xfrm>
                    <a:prstGeom prst="rect">
                      <a:avLst/>
                    </a:prstGeom>
                    <a:noFill/>
                  </pic:spPr>
                </pic:pic>
              </a:graphicData>
            </a:graphic>
            <wp14:sizeRelH relativeFrom="page">
              <wp14:pctWidth>0</wp14:pctWidth>
            </wp14:sizeRelH>
            <wp14:sizeRelV relativeFrom="page">
              <wp14:pctHeight>0</wp14:pctHeight>
            </wp14:sizeRelV>
          </wp:anchor>
        </w:drawing>
      </w:r>
    </w:p>
    <w:p w14:paraId="22F5C1FF" w14:textId="6EE41033" w:rsidR="00B9173C" w:rsidRPr="001B29C9" w:rsidRDefault="00E0022A" w:rsidP="00406B45">
      <w:pPr>
        <w:ind w:left="4320"/>
        <w:rPr>
          <w:rFonts w:ascii="Verdana" w:hAnsi="Verdana"/>
          <w:sz w:val="28"/>
          <w:szCs w:val="24"/>
        </w:rPr>
      </w:pPr>
      <w:r>
        <w:rPr>
          <w:rFonts w:ascii="Verdana" w:hAnsi="Verdana"/>
          <w:sz w:val="28"/>
          <w:szCs w:val="24"/>
        </w:rPr>
        <w:t>Slide eleven talks about the sixth right. This is the right to information.</w:t>
      </w:r>
      <w:r w:rsidR="00E37179" w:rsidRPr="001B29C9">
        <w:rPr>
          <w:rFonts w:ascii="Verdana" w:hAnsi="Verdana"/>
          <w:sz w:val="28"/>
          <w:szCs w:val="24"/>
        </w:rPr>
        <w:t xml:space="preserve"> </w:t>
      </w:r>
    </w:p>
    <w:p w14:paraId="712D221F" w14:textId="4653202E" w:rsidR="00B9173C" w:rsidRPr="001B29C9" w:rsidRDefault="00E37179" w:rsidP="00406B45">
      <w:pPr>
        <w:ind w:left="4320"/>
        <w:rPr>
          <w:rFonts w:ascii="Verdana" w:hAnsi="Verdana"/>
          <w:sz w:val="28"/>
          <w:szCs w:val="24"/>
        </w:rPr>
      </w:pPr>
      <w:r w:rsidRPr="001B29C9">
        <w:rPr>
          <w:rFonts w:ascii="Verdana" w:hAnsi="Verdana"/>
          <w:sz w:val="28"/>
          <w:szCs w:val="24"/>
        </w:rPr>
        <w:t xml:space="preserve">This means that you have the right to be told everything you need to know about your care or treatment. </w:t>
      </w:r>
    </w:p>
    <w:p w14:paraId="10B5BA2C" w14:textId="18894D18" w:rsidR="00E37179" w:rsidRPr="001B29C9" w:rsidRDefault="00E37179" w:rsidP="00406B45">
      <w:pPr>
        <w:ind w:left="4320"/>
        <w:rPr>
          <w:rFonts w:ascii="Verdana" w:hAnsi="Verdana"/>
          <w:sz w:val="28"/>
          <w:szCs w:val="24"/>
        </w:rPr>
      </w:pPr>
      <w:r w:rsidRPr="001B29C9">
        <w:rPr>
          <w:rFonts w:ascii="Verdana" w:hAnsi="Verdana"/>
          <w:sz w:val="28"/>
          <w:szCs w:val="24"/>
        </w:rPr>
        <w:t xml:space="preserve">Part of this means that people should be honest with you about your situation and give </w:t>
      </w:r>
      <w:r w:rsidR="00E0022A">
        <w:rPr>
          <w:rFonts w:ascii="Verdana" w:hAnsi="Verdana"/>
          <w:sz w:val="28"/>
          <w:szCs w:val="24"/>
        </w:rPr>
        <w:t xml:space="preserve">you </w:t>
      </w:r>
      <w:r w:rsidRPr="001B29C9">
        <w:rPr>
          <w:rFonts w:ascii="Verdana" w:hAnsi="Verdana"/>
          <w:sz w:val="28"/>
          <w:szCs w:val="24"/>
        </w:rPr>
        <w:t>accurate answers to any questions you have about your care or treatment.</w:t>
      </w:r>
    </w:p>
    <w:p w14:paraId="1902C743" w14:textId="77777777" w:rsidR="00B9173C" w:rsidRPr="001B29C9" w:rsidRDefault="00E37179" w:rsidP="00406B45">
      <w:pPr>
        <w:ind w:left="4320"/>
        <w:rPr>
          <w:rFonts w:ascii="Verdana" w:hAnsi="Verdana"/>
          <w:sz w:val="28"/>
          <w:szCs w:val="24"/>
        </w:rPr>
      </w:pPr>
      <w:r w:rsidRPr="001B29C9">
        <w:rPr>
          <w:rFonts w:ascii="Verdana" w:hAnsi="Verdana"/>
          <w:sz w:val="28"/>
          <w:szCs w:val="24"/>
        </w:rPr>
        <w:t xml:space="preserve">You have the right to know about what is happening or is likely to happen and when you can expect to receive services. </w:t>
      </w:r>
    </w:p>
    <w:p w14:paraId="26B3D4FF" w14:textId="6B82EE74" w:rsidR="00142341" w:rsidRPr="001B29C9" w:rsidRDefault="00E37179" w:rsidP="00406B45">
      <w:pPr>
        <w:ind w:left="4320"/>
        <w:rPr>
          <w:rFonts w:ascii="Verdana" w:hAnsi="Verdana"/>
          <w:sz w:val="28"/>
          <w:szCs w:val="24"/>
        </w:rPr>
      </w:pPr>
      <w:r w:rsidRPr="001B29C9">
        <w:rPr>
          <w:rFonts w:ascii="Verdana" w:hAnsi="Verdana"/>
          <w:sz w:val="28"/>
          <w:szCs w:val="24"/>
        </w:rPr>
        <w:t>For example</w:t>
      </w:r>
      <w:r w:rsidR="005C47E9" w:rsidRPr="001B29C9">
        <w:rPr>
          <w:rFonts w:ascii="Verdana" w:hAnsi="Verdana"/>
          <w:sz w:val="28"/>
          <w:szCs w:val="24"/>
        </w:rPr>
        <w:t>,</w:t>
      </w:r>
      <w:r w:rsidRPr="001B29C9">
        <w:rPr>
          <w:rFonts w:ascii="Verdana" w:hAnsi="Verdana"/>
          <w:sz w:val="28"/>
          <w:szCs w:val="24"/>
        </w:rPr>
        <w:t xml:space="preserve"> if you have a support worker who comes to your house you have a right to know who is coming and when they will be there.</w:t>
      </w:r>
    </w:p>
    <w:p w14:paraId="5BFEF827" w14:textId="77777777" w:rsidR="00142341" w:rsidRPr="003D2B0F" w:rsidRDefault="00142341" w:rsidP="003D2B0F">
      <w:pPr>
        <w:jc w:val="center"/>
        <w:rPr>
          <w:rFonts w:ascii="Verdana" w:hAnsi="Verdana"/>
          <w:b/>
          <w:sz w:val="28"/>
          <w:szCs w:val="24"/>
        </w:rPr>
      </w:pPr>
    </w:p>
    <w:p w14:paraId="5F82CEE0" w14:textId="52B85485" w:rsidR="00142341" w:rsidRPr="003D2B0F" w:rsidRDefault="000C28E7" w:rsidP="003D2B0F">
      <w:pPr>
        <w:pStyle w:val="ListParagraph"/>
        <w:numPr>
          <w:ilvl w:val="0"/>
          <w:numId w:val="1"/>
        </w:numPr>
        <w:jc w:val="center"/>
        <w:rPr>
          <w:rFonts w:ascii="Verdana" w:hAnsi="Verdana"/>
          <w:b/>
          <w:sz w:val="28"/>
          <w:szCs w:val="24"/>
        </w:rPr>
      </w:pPr>
      <w:r w:rsidRPr="003D2B0F">
        <w:rPr>
          <w:rFonts w:ascii="Verdana" w:hAnsi="Verdana"/>
          <w:b/>
          <w:sz w:val="28"/>
          <w:szCs w:val="24"/>
        </w:rPr>
        <w:t>Slide twelve</w:t>
      </w:r>
      <w:r w:rsidR="00142341" w:rsidRPr="003D2B0F">
        <w:rPr>
          <w:rFonts w:ascii="Verdana" w:hAnsi="Verdana"/>
          <w:b/>
          <w:sz w:val="28"/>
          <w:szCs w:val="24"/>
        </w:rPr>
        <w:t>: Decision making</w:t>
      </w:r>
    </w:p>
    <w:p w14:paraId="6F13B3ED" w14:textId="77777777" w:rsidR="003D2B0F" w:rsidRDefault="003D2B0F" w:rsidP="009652AA">
      <w:pPr>
        <w:rPr>
          <w:rFonts w:ascii="Verdana" w:hAnsi="Verdana"/>
          <w:sz w:val="28"/>
          <w:szCs w:val="24"/>
        </w:rPr>
      </w:pPr>
    </w:p>
    <w:p w14:paraId="7E836A88" w14:textId="5386A278" w:rsidR="000C28E7" w:rsidRDefault="000C28E7" w:rsidP="003D2B0F">
      <w:pPr>
        <w:ind w:left="4320"/>
        <w:rPr>
          <w:rFonts w:ascii="Verdana" w:hAnsi="Verdana"/>
          <w:sz w:val="28"/>
          <w:szCs w:val="24"/>
        </w:rPr>
      </w:pPr>
      <w:r>
        <w:rPr>
          <w:rFonts w:ascii="Verdana" w:hAnsi="Verdana"/>
          <w:sz w:val="28"/>
          <w:szCs w:val="24"/>
        </w:rPr>
        <w:t>Slide twelve talks about the seventh right. This is the right to make decisions.</w:t>
      </w:r>
    </w:p>
    <w:p w14:paraId="43BED6B0" w14:textId="18560D27" w:rsidR="00B9173C" w:rsidRPr="001B29C9" w:rsidRDefault="003D2B0F" w:rsidP="003D2B0F">
      <w:pPr>
        <w:ind w:left="4320"/>
        <w:rPr>
          <w:rFonts w:ascii="Verdana" w:hAnsi="Verdana"/>
          <w:sz w:val="28"/>
          <w:szCs w:val="24"/>
        </w:rPr>
      </w:pPr>
      <w:r>
        <w:rPr>
          <w:rFonts w:ascii="Verdana" w:hAnsi="Verdana"/>
          <w:noProof/>
          <w:sz w:val="28"/>
          <w:szCs w:val="24"/>
          <w:lang w:eastAsia="en-NZ"/>
        </w:rPr>
        <w:lastRenderedPageBreak/>
        <w:drawing>
          <wp:anchor distT="0" distB="0" distL="114300" distR="114300" simplePos="0" relativeHeight="251692032" behindDoc="1" locked="0" layoutInCell="1" allowOverlap="1" wp14:anchorId="10E17F58" wp14:editId="526C1690">
            <wp:simplePos x="0" y="0"/>
            <wp:positionH relativeFrom="margin">
              <wp:align>left</wp:align>
            </wp:positionH>
            <wp:positionV relativeFrom="paragraph">
              <wp:posOffset>200025</wp:posOffset>
            </wp:positionV>
            <wp:extent cx="1857375" cy="294195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2941955"/>
                    </a:xfrm>
                    <a:prstGeom prst="rect">
                      <a:avLst/>
                    </a:prstGeom>
                    <a:noFill/>
                  </pic:spPr>
                </pic:pic>
              </a:graphicData>
            </a:graphic>
            <wp14:sizeRelH relativeFrom="page">
              <wp14:pctWidth>0</wp14:pctWidth>
            </wp14:sizeRelH>
            <wp14:sizeRelV relativeFrom="page">
              <wp14:pctHeight>0</wp14:pctHeight>
            </wp14:sizeRelV>
          </wp:anchor>
        </w:drawing>
      </w:r>
      <w:r w:rsidR="00E37179" w:rsidRPr="001B29C9">
        <w:rPr>
          <w:rFonts w:ascii="Verdana" w:hAnsi="Verdana"/>
          <w:sz w:val="28"/>
          <w:szCs w:val="24"/>
        </w:rPr>
        <w:t xml:space="preserve">This means that you have a right to make </w:t>
      </w:r>
      <w:r w:rsidR="002D2B2F" w:rsidRPr="001B29C9">
        <w:rPr>
          <w:rFonts w:ascii="Verdana" w:hAnsi="Verdana"/>
          <w:sz w:val="28"/>
          <w:szCs w:val="24"/>
        </w:rPr>
        <w:t>choices</w:t>
      </w:r>
      <w:r w:rsidR="00E37179" w:rsidRPr="001B29C9">
        <w:rPr>
          <w:rFonts w:ascii="Verdana" w:hAnsi="Verdana"/>
          <w:sz w:val="28"/>
          <w:szCs w:val="24"/>
        </w:rPr>
        <w:t xml:space="preserve"> about your care and support. </w:t>
      </w:r>
    </w:p>
    <w:p w14:paraId="384757FE" w14:textId="0D993B4F" w:rsidR="00E37179" w:rsidRPr="001B29C9" w:rsidRDefault="002D2B2F" w:rsidP="003D2B0F">
      <w:pPr>
        <w:ind w:left="4320"/>
        <w:rPr>
          <w:rFonts w:ascii="Verdana" w:hAnsi="Verdana"/>
          <w:sz w:val="28"/>
          <w:szCs w:val="24"/>
        </w:rPr>
      </w:pPr>
      <w:r w:rsidRPr="001B29C9">
        <w:rPr>
          <w:rFonts w:ascii="Verdana" w:hAnsi="Verdana"/>
          <w:sz w:val="28"/>
          <w:szCs w:val="24"/>
        </w:rPr>
        <w:t xml:space="preserve">For example, </w:t>
      </w:r>
      <w:r w:rsidR="00E37179" w:rsidRPr="001B29C9">
        <w:rPr>
          <w:rFonts w:ascii="Verdana" w:hAnsi="Verdana"/>
          <w:sz w:val="28"/>
          <w:szCs w:val="24"/>
        </w:rPr>
        <w:t>you can choose what help yo</w:t>
      </w:r>
      <w:r w:rsidRPr="001B29C9">
        <w:rPr>
          <w:rFonts w:ascii="Verdana" w:hAnsi="Verdana"/>
          <w:sz w:val="28"/>
          <w:szCs w:val="24"/>
        </w:rPr>
        <w:t>u want from your support worker</w:t>
      </w:r>
      <w:r w:rsidR="000C28E7">
        <w:rPr>
          <w:rFonts w:ascii="Verdana" w:hAnsi="Verdana"/>
          <w:sz w:val="28"/>
          <w:szCs w:val="24"/>
        </w:rPr>
        <w:t xml:space="preserve"> and when you want to be supported</w:t>
      </w:r>
      <w:r w:rsidRPr="001B29C9">
        <w:rPr>
          <w:rFonts w:ascii="Verdana" w:hAnsi="Verdana"/>
          <w:sz w:val="28"/>
          <w:szCs w:val="24"/>
        </w:rPr>
        <w:t>.</w:t>
      </w:r>
    </w:p>
    <w:p w14:paraId="0ACE124B" w14:textId="58D866C1" w:rsidR="00B9173C" w:rsidRPr="001B29C9" w:rsidRDefault="00E37179" w:rsidP="003D2B0F">
      <w:pPr>
        <w:ind w:left="4320"/>
        <w:rPr>
          <w:rFonts w:ascii="Verdana" w:hAnsi="Verdana"/>
          <w:sz w:val="28"/>
          <w:szCs w:val="24"/>
        </w:rPr>
      </w:pPr>
      <w:r w:rsidRPr="001B29C9">
        <w:rPr>
          <w:rFonts w:ascii="Verdana" w:hAnsi="Verdana"/>
          <w:sz w:val="28"/>
          <w:szCs w:val="24"/>
        </w:rPr>
        <w:t>You can</w:t>
      </w:r>
      <w:r w:rsidR="000C28E7">
        <w:rPr>
          <w:rFonts w:ascii="Verdana" w:hAnsi="Verdana"/>
          <w:sz w:val="28"/>
          <w:szCs w:val="24"/>
        </w:rPr>
        <w:t xml:space="preserve"> also have support to make decisions.</w:t>
      </w:r>
      <w:r w:rsidRPr="001B29C9">
        <w:rPr>
          <w:rFonts w:ascii="Verdana" w:hAnsi="Verdana"/>
          <w:sz w:val="28"/>
          <w:szCs w:val="24"/>
        </w:rPr>
        <w:t xml:space="preserve"> </w:t>
      </w:r>
    </w:p>
    <w:p w14:paraId="10373E5C" w14:textId="38435C19" w:rsidR="00B9173C" w:rsidRPr="001B29C9" w:rsidRDefault="003D2B0F" w:rsidP="003D2B0F">
      <w:pPr>
        <w:ind w:left="4320"/>
        <w:rPr>
          <w:rFonts w:ascii="Verdana" w:hAnsi="Verdana"/>
          <w:sz w:val="28"/>
          <w:szCs w:val="24"/>
        </w:rPr>
      </w:pPr>
      <w:r>
        <w:rPr>
          <w:noProof/>
          <w:lang w:eastAsia="en-NZ"/>
        </w:rPr>
        <mc:AlternateContent>
          <mc:Choice Requires="wps">
            <w:drawing>
              <wp:anchor distT="0" distB="0" distL="114300" distR="114300" simplePos="0" relativeHeight="251694080" behindDoc="1" locked="0" layoutInCell="1" allowOverlap="1" wp14:anchorId="5B9A348C" wp14:editId="5A0B7379">
                <wp:simplePos x="0" y="0"/>
                <wp:positionH relativeFrom="column">
                  <wp:posOffset>-295275</wp:posOffset>
                </wp:positionH>
                <wp:positionV relativeFrom="paragraph">
                  <wp:posOffset>582930</wp:posOffset>
                </wp:positionV>
                <wp:extent cx="2476500" cy="635"/>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0859469C" w14:textId="0459D2C2" w:rsidR="00F0067A" w:rsidRPr="00D72868" w:rsidRDefault="00F0067A" w:rsidP="003D2B0F">
                            <w:pPr>
                              <w:pStyle w:val="Caption"/>
                              <w:rPr>
                                <w:rFonts w:ascii="Verdana" w:hAnsi="Verdana"/>
                                <w:noProof/>
                                <w:sz w:val="28"/>
                                <w:szCs w:val="24"/>
                              </w:rPr>
                            </w:pPr>
                            <w:r>
                              <w:t>Image 1: A black and white image of a woman standing and holding a book open to a person sitting in a wheelchair. There is a speech bubble with the thumbs up and thumbs down symbols. The person in the wheelchair uses a hand gesture to answer the question. Underneath the image there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9A348C" id="Text Box 27" o:spid="_x0000_s1037" type="#_x0000_t202" style="position:absolute;left:0;text-align:left;margin-left:-23.25pt;margin-top:45.9pt;width:195pt;height:.0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NaLwIAAGcEAAAOAAAAZHJzL2Uyb0RvYy54bWysVMFu2zAMvQ/YPwi6L06yNS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" stroked="f">
                <v:textbox style="mso-fit-shape-to-text:t" inset="0,0,0,0">
                  <w:txbxContent>
                    <w:p w14:paraId="0859469C" w14:textId="0459D2C2" w:rsidR="00F0067A" w:rsidRPr="00D72868" w:rsidRDefault="00F0067A" w:rsidP="003D2B0F">
                      <w:pPr>
                        <w:pStyle w:val="Caption"/>
                        <w:rPr>
                          <w:rFonts w:ascii="Verdana" w:hAnsi="Verdana"/>
                          <w:noProof/>
                          <w:sz w:val="28"/>
                          <w:szCs w:val="24"/>
                        </w:rPr>
                      </w:pPr>
                      <w:r>
                        <w:t>Image 1: A black and white image of a woman standing and holding a book open to a person sitting in a wheelchair. There is a speech bubble with the thumbs up and thumbs down symbols. The person in the wheelchair uses a hand gesture to answer the question. Underneath the image there is a green tick mark.</w:t>
                      </w:r>
                    </w:p>
                  </w:txbxContent>
                </v:textbox>
              </v:shape>
            </w:pict>
          </mc:Fallback>
        </mc:AlternateContent>
      </w:r>
      <w:r w:rsidR="000C28E7">
        <w:rPr>
          <w:rFonts w:ascii="Verdana" w:hAnsi="Verdana"/>
          <w:sz w:val="28"/>
          <w:szCs w:val="24"/>
        </w:rPr>
        <w:t>This means that w</w:t>
      </w:r>
      <w:r w:rsidR="00E37179" w:rsidRPr="001B29C9">
        <w:rPr>
          <w:rFonts w:ascii="Verdana" w:hAnsi="Verdana"/>
          <w:sz w:val="28"/>
          <w:szCs w:val="24"/>
        </w:rPr>
        <w:t xml:space="preserve">hen you don’t have enough information or knowledge to make </w:t>
      </w:r>
      <w:r w:rsidR="002D2B2F" w:rsidRPr="001B29C9">
        <w:rPr>
          <w:rFonts w:ascii="Verdana" w:hAnsi="Verdana"/>
          <w:sz w:val="28"/>
          <w:szCs w:val="24"/>
        </w:rPr>
        <w:t xml:space="preserve">the </w:t>
      </w:r>
      <w:r w:rsidR="000C28E7">
        <w:rPr>
          <w:rFonts w:ascii="Verdana" w:hAnsi="Verdana"/>
          <w:sz w:val="28"/>
          <w:szCs w:val="24"/>
        </w:rPr>
        <w:t>decision</w:t>
      </w:r>
      <w:r w:rsidR="002D2B2F" w:rsidRPr="001B29C9">
        <w:rPr>
          <w:rFonts w:ascii="Verdana" w:hAnsi="Verdana"/>
          <w:sz w:val="28"/>
          <w:szCs w:val="24"/>
        </w:rPr>
        <w:t xml:space="preserve"> on your own</w:t>
      </w:r>
      <w:r w:rsidR="00E37179" w:rsidRPr="001B29C9">
        <w:rPr>
          <w:rFonts w:ascii="Verdana" w:hAnsi="Verdana"/>
          <w:sz w:val="28"/>
          <w:szCs w:val="24"/>
        </w:rPr>
        <w:t>,</w:t>
      </w:r>
      <w:r w:rsidR="002D2B2F" w:rsidRPr="001B29C9">
        <w:rPr>
          <w:rFonts w:ascii="Verdana" w:hAnsi="Verdana"/>
          <w:sz w:val="28"/>
          <w:szCs w:val="24"/>
        </w:rPr>
        <w:t xml:space="preserve"> someone can help you. </w:t>
      </w:r>
    </w:p>
    <w:p w14:paraId="24078557" w14:textId="1EA08C68" w:rsidR="00E37179" w:rsidRPr="001B29C9" w:rsidRDefault="002D2B2F" w:rsidP="003D2B0F">
      <w:pPr>
        <w:ind w:left="4320"/>
        <w:rPr>
          <w:rFonts w:ascii="Verdana" w:hAnsi="Verdana"/>
          <w:sz w:val="28"/>
          <w:szCs w:val="24"/>
        </w:rPr>
      </w:pPr>
      <w:r w:rsidRPr="001B29C9">
        <w:rPr>
          <w:rFonts w:ascii="Verdana" w:hAnsi="Verdana"/>
          <w:sz w:val="28"/>
          <w:szCs w:val="24"/>
        </w:rPr>
        <w:t>Y</w:t>
      </w:r>
      <w:r w:rsidR="00E37179" w:rsidRPr="001B29C9">
        <w:rPr>
          <w:rFonts w:ascii="Verdana" w:hAnsi="Verdana"/>
          <w:sz w:val="28"/>
          <w:szCs w:val="24"/>
        </w:rPr>
        <w:t xml:space="preserve">ou may have people who you trust, or who are specially trained, to communicate with you and help you make </w:t>
      </w:r>
      <w:r w:rsidRPr="001B29C9">
        <w:rPr>
          <w:rFonts w:ascii="Verdana" w:hAnsi="Verdana"/>
          <w:sz w:val="28"/>
          <w:szCs w:val="24"/>
        </w:rPr>
        <w:t>these choices</w:t>
      </w:r>
      <w:r w:rsidR="00E37179" w:rsidRPr="001B29C9">
        <w:rPr>
          <w:rFonts w:ascii="Verdana" w:hAnsi="Verdana"/>
          <w:sz w:val="28"/>
          <w:szCs w:val="24"/>
        </w:rPr>
        <w:t xml:space="preserve">. </w:t>
      </w:r>
    </w:p>
    <w:p w14:paraId="4F931AD2" w14:textId="5B3246B8" w:rsidR="00E37179" w:rsidRPr="001B29C9" w:rsidRDefault="001272CD" w:rsidP="003D2B0F">
      <w:pPr>
        <w:ind w:left="4320"/>
        <w:rPr>
          <w:rFonts w:ascii="Verdana" w:hAnsi="Verdana"/>
          <w:sz w:val="28"/>
          <w:szCs w:val="24"/>
        </w:rPr>
      </w:pPr>
      <w:r>
        <w:rPr>
          <w:rFonts w:ascii="Verdana" w:hAnsi="Verdana"/>
          <w:sz w:val="28"/>
          <w:szCs w:val="24"/>
        </w:rPr>
        <w:t>Also i</w:t>
      </w:r>
      <w:r w:rsidR="00E37179" w:rsidRPr="001B29C9">
        <w:rPr>
          <w:rFonts w:ascii="Verdana" w:hAnsi="Verdana"/>
          <w:sz w:val="28"/>
          <w:szCs w:val="24"/>
        </w:rPr>
        <w:t xml:space="preserve">f you can’t make a </w:t>
      </w:r>
      <w:r>
        <w:rPr>
          <w:rFonts w:ascii="Verdana" w:hAnsi="Verdana"/>
          <w:sz w:val="28"/>
          <w:szCs w:val="24"/>
        </w:rPr>
        <w:t>decision</w:t>
      </w:r>
      <w:r w:rsidR="00E37179" w:rsidRPr="001B29C9">
        <w:rPr>
          <w:rFonts w:ascii="Verdana" w:hAnsi="Verdana"/>
          <w:sz w:val="28"/>
          <w:szCs w:val="24"/>
        </w:rPr>
        <w:t xml:space="preserve"> then there are rules about who can make </w:t>
      </w:r>
      <w:r>
        <w:rPr>
          <w:rFonts w:ascii="Verdana" w:hAnsi="Verdana"/>
          <w:sz w:val="28"/>
          <w:szCs w:val="24"/>
        </w:rPr>
        <w:t>these decisions</w:t>
      </w:r>
      <w:r w:rsidR="00E37179" w:rsidRPr="001B29C9">
        <w:rPr>
          <w:rFonts w:ascii="Verdana" w:hAnsi="Verdana"/>
          <w:sz w:val="28"/>
          <w:szCs w:val="24"/>
        </w:rPr>
        <w:t xml:space="preserve"> for you.</w:t>
      </w:r>
    </w:p>
    <w:p w14:paraId="5978B750" w14:textId="77777777" w:rsidR="00142341" w:rsidRPr="001B29C9" w:rsidRDefault="00142341" w:rsidP="009652AA">
      <w:pPr>
        <w:rPr>
          <w:rFonts w:ascii="Verdana" w:hAnsi="Verdana"/>
          <w:sz w:val="28"/>
          <w:szCs w:val="24"/>
        </w:rPr>
      </w:pPr>
    </w:p>
    <w:p w14:paraId="071D6DC7" w14:textId="1DF52160" w:rsidR="00142341" w:rsidRPr="003D2B0F" w:rsidRDefault="001272CD" w:rsidP="003D2B0F">
      <w:pPr>
        <w:pStyle w:val="ListParagraph"/>
        <w:numPr>
          <w:ilvl w:val="0"/>
          <w:numId w:val="1"/>
        </w:numPr>
        <w:jc w:val="center"/>
        <w:rPr>
          <w:rFonts w:ascii="Verdana" w:hAnsi="Verdana"/>
          <w:b/>
          <w:sz w:val="28"/>
          <w:szCs w:val="24"/>
        </w:rPr>
      </w:pPr>
      <w:r w:rsidRPr="003D2B0F">
        <w:rPr>
          <w:rFonts w:ascii="Verdana" w:hAnsi="Verdana"/>
          <w:b/>
          <w:sz w:val="28"/>
          <w:szCs w:val="24"/>
        </w:rPr>
        <w:t>Slide thirteen</w:t>
      </w:r>
      <w:r w:rsidR="00142341" w:rsidRPr="003D2B0F">
        <w:rPr>
          <w:rFonts w:ascii="Verdana" w:hAnsi="Verdana"/>
          <w:b/>
          <w:sz w:val="28"/>
          <w:szCs w:val="24"/>
        </w:rPr>
        <w:t>: Support</w:t>
      </w:r>
    </w:p>
    <w:p w14:paraId="5B6965AC" w14:textId="77777777" w:rsidR="003D2B0F" w:rsidRDefault="003D2B0F" w:rsidP="009652AA">
      <w:pPr>
        <w:rPr>
          <w:rFonts w:ascii="Verdana" w:hAnsi="Verdana"/>
          <w:sz w:val="28"/>
          <w:szCs w:val="24"/>
        </w:rPr>
      </w:pPr>
    </w:p>
    <w:p w14:paraId="2C051911" w14:textId="797367FE" w:rsidR="00B9173C" w:rsidRPr="001B29C9" w:rsidRDefault="001272CD" w:rsidP="003D2B0F">
      <w:pPr>
        <w:ind w:left="4320"/>
        <w:rPr>
          <w:rFonts w:ascii="Verdana" w:hAnsi="Verdana"/>
          <w:sz w:val="28"/>
          <w:szCs w:val="24"/>
        </w:rPr>
      </w:pPr>
      <w:r>
        <w:rPr>
          <w:rFonts w:ascii="Verdana" w:hAnsi="Verdana"/>
          <w:sz w:val="28"/>
          <w:szCs w:val="24"/>
        </w:rPr>
        <w:t xml:space="preserve">Slide thirteen talks about the eighth right. This is the right to have </w:t>
      </w:r>
      <w:r w:rsidR="00B36A2F" w:rsidRPr="001B29C9">
        <w:rPr>
          <w:rFonts w:ascii="Verdana" w:hAnsi="Verdana"/>
          <w:sz w:val="28"/>
          <w:szCs w:val="24"/>
        </w:rPr>
        <w:t xml:space="preserve">support.  </w:t>
      </w:r>
    </w:p>
    <w:p w14:paraId="0F092C7C" w14:textId="1F163413" w:rsidR="00B36A2F" w:rsidRPr="001B29C9" w:rsidRDefault="003D2B0F" w:rsidP="003D2B0F">
      <w:pPr>
        <w:ind w:left="4320"/>
        <w:rPr>
          <w:rFonts w:ascii="Verdana" w:hAnsi="Verdana"/>
          <w:sz w:val="28"/>
          <w:szCs w:val="24"/>
        </w:rPr>
      </w:pPr>
      <w:r>
        <w:rPr>
          <w:noProof/>
          <w:lang w:eastAsia="en-NZ"/>
        </w:rPr>
        <w:lastRenderedPageBreak/>
        <mc:AlternateContent>
          <mc:Choice Requires="wps">
            <w:drawing>
              <wp:anchor distT="0" distB="0" distL="114300" distR="114300" simplePos="0" relativeHeight="251697152" behindDoc="1" locked="0" layoutInCell="1" allowOverlap="1" wp14:anchorId="31D876C0" wp14:editId="53CF726E">
                <wp:simplePos x="0" y="0"/>
                <wp:positionH relativeFrom="column">
                  <wp:posOffset>56515</wp:posOffset>
                </wp:positionH>
                <wp:positionV relativeFrom="paragraph">
                  <wp:posOffset>3815715</wp:posOffset>
                </wp:positionV>
                <wp:extent cx="2085975" cy="635"/>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wps:spPr>
                      <wps:txbx>
                        <w:txbxContent>
                          <w:p w14:paraId="3146CEE4" w14:textId="6F678B46" w:rsidR="00F0067A" w:rsidRPr="00B808E9" w:rsidRDefault="00F0067A" w:rsidP="003D2B0F">
                            <w:pPr>
                              <w:pStyle w:val="Caption"/>
                              <w:rPr>
                                <w:rFonts w:ascii="Verdana" w:hAnsi="Verdana"/>
                                <w:noProof/>
                                <w:sz w:val="28"/>
                                <w:szCs w:val="24"/>
                              </w:rPr>
                            </w:pPr>
                            <w:r>
                              <w:t>Image 1: A black and white image of a wheelchair user sitting at a table with two women. One woman is a sign language interpreter. Underneath the image there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D876C0" id="Text Box 29" o:spid="_x0000_s1038" type="#_x0000_t202" style="position:absolute;left:0;text-align:left;margin-left:4.45pt;margin-top:300.45pt;width:164.2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" stroked="f">
                <v:textbox style="mso-fit-shape-to-text:t" inset="0,0,0,0">
                  <w:txbxContent>
                    <w:p w14:paraId="3146CEE4" w14:textId="6F678B46" w:rsidR="00F0067A" w:rsidRPr="00B808E9" w:rsidRDefault="00F0067A" w:rsidP="003D2B0F">
                      <w:pPr>
                        <w:pStyle w:val="Caption"/>
                        <w:rPr>
                          <w:rFonts w:ascii="Verdana" w:hAnsi="Verdana"/>
                          <w:noProof/>
                          <w:sz w:val="28"/>
                          <w:szCs w:val="24"/>
                        </w:rPr>
                      </w:pPr>
                      <w:r>
                        <w:t>Image 1: A black and white image of a wheelchair user sitting at a table with two women. One woman is a sign language interpreter. Underneath the image there is a green tick mark.</w:t>
                      </w:r>
                    </w:p>
                  </w:txbxContent>
                </v:textbox>
              </v:shape>
            </w:pict>
          </mc:Fallback>
        </mc:AlternateContent>
      </w:r>
      <w:r>
        <w:rPr>
          <w:rFonts w:ascii="Verdana" w:hAnsi="Verdana"/>
          <w:noProof/>
          <w:sz w:val="28"/>
          <w:szCs w:val="24"/>
          <w:lang w:eastAsia="en-NZ"/>
        </w:rPr>
        <w:drawing>
          <wp:anchor distT="0" distB="0" distL="114300" distR="114300" simplePos="0" relativeHeight="251695104" behindDoc="1" locked="0" layoutInCell="1" allowOverlap="1" wp14:anchorId="287B6042" wp14:editId="0628D5DF">
            <wp:simplePos x="0" y="0"/>
            <wp:positionH relativeFrom="column">
              <wp:posOffset>57149</wp:posOffset>
            </wp:positionH>
            <wp:positionV relativeFrom="paragraph">
              <wp:posOffset>790574</wp:posOffset>
            </wp:positionV>
            <wp:extent cx="2085975" cy="2969099"/>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0777" cy="2975934"/>
                    </a:xfrm>
                    <a:prstGeom prst="rect">
                      <a:avLst/>
                    </a:prstGeom>
                    <a:noFill/>
                  </pic:spPr>
                </pic:pic>
              </a:graphicData>
            </a:graphic>
            <wp14:sizeRelH relativeFrom="page">
              <wp14:pctWidth>0</wp14:pctWidth>
            </wp14:sizeRelH>
            <wp14:sizeRelV relativeFrom="page">
              <wp14:pctHeight>0</wp14:pctHeight>
            </wp14:sizeRelV>
          </wp:anchor>
        </w:drawing>
      </w:r>
      <w:r w:rsidR="00B36A2F" w:rsidRPr="001B29C9">
        <w:rPr>
          <w:rFonts w:ascii="Verdana" w:hAnsi="Verdana"/>
          <w:sz w:val="28"/>
          <w:szCs w:val="24"/>
        </w:rPr>
        <w:t>This means that when you are receiving a health or disability service you have the right to have one or more support pe</w:t>
      </w:r>
      <w:r w:rsidR="001272CD">
        <w:rPr>
          <w:rFonts w:ascii="Verdana" w:hAnsi="Verdana"/>
          <w:sz w:val="28"/>
          <w:szCs w:val="24"/>
        </w:rPr>
        <w:t>ople</w:t>
      </w:r>
      <w:r w:rsidR="00B36A2F" w:rsidRPr="001B29C9">
        <w:rPr>
          <w:rFonts w:ascii="Verdana" w:hAnsi="Verdana"/>
          <w:sz w:val="28"/>
          <w:szCs w:val="24"/>
        </w:rPr>
        <w:t xml:space="preserve"> with you. </w:t>
      </w:r>
    </w:p>
    <w:p w14:paraId="33111C32" w14:textId="012177C2" w:rsidR="00B9173C" w:rsidRPr="001B29C9" w:rsidRDefault="00B36A2F" w:rsidP="003D2B0F">
      <w:pPr>
        <w:ind w:left="4320"/>
        <w:rPr>
          <w:rFonts w:ascii="Verdana" w:hAnsi="Verdana"/>
          <w:sz w:val="28"/>
          <w:szCs w:val="24"/>
        </w:rPr>
      </w:pPr>
      <w:r w:rsidRPr="001B29C9">
        <w:rPr>
          <w:rFonts w:ascii="Verdana" w:hAnsi="Verdana"/>
          <w:sz w:val="28"/>
          <w:szCs w:val="24"/>
        </w:rPr>
        <w:t xml:space="preserve">You may want to have someone with you who you feel comfortable with. </w:t>
      </w:r>
    </w:p>
    <w:p w14:paraId="12ECBF70" w14:textId="542E9B3A" w:rsidR="00B9173C" w:rsidRPr="001B29C9" w:rsidRDefault="00B36A2F" w:rsidP="003D2B0F">
      <w:pPr>
        <w:ind w:left="4320"/>
        <w:rPr>
          <w:rFonts w:ascii="Verdana" w:hAnsi="Verdana"/>
          <w:sz w:val="28"/>
          <w:szCs w:val="24"/>
        </w:rPr>
      </w:pPr>
      <w:r w:rsidRPr="001B29C9">
        <w:rPr>
          <w:rFonts w:ascii="Verdana" w:hAnsi="Verdana"/>
          <w:sz w:val="28"/>
          <w:szCs w:val="24"/>
        </w:rPr>
        <w:t xml:space="preserve">This could be a friend or whanau member, who knows you well. </w:t>
      </w:r>
    </w:p>
    <w:p w14:paraId="6DFC4592" w14:textId="327378C4" w:rsidR="00B36A2F" w:rsidRPr="001B29C9" w:rsidRDefault="00B36A2F" w:rsidP="003D2B0F">
      <w:pPr>
        <w:ind w:left="4320"/>
        <w:rPr>
          <w:rFonts w:ascii="Verdana" w:hAnsi="Verdana"/>
          <w:sz w:val="28"/>
          <w:szCs w:val="24"/>
        </w:rPr>
      </w:pPr>
      <w:r w:rsidRPr="001B29C9">
        <w:rPr>
          <w:rFonts w:ascii="Verdana" w:hAnsi="Verdana"/>
          <w:sz w:val="28"/>
          <w:szCs w:val="24"/>
        </w:rPr>
        <w:t>It could be someone who is good at communicating if you do not feel confident about language, or if you are nervous or upset.</w:t>
      </w:r>
    </w:p>
    <w:p w14:paraId="0205D88C" w14:textId="77777777" w:rsidR="00B36A2F" w:rsidRPr="001B29C9" w:rsidRDefault="00B36A2F" w:rsidP="003D2B0F">
      <w:pPr>
        <w:ind w:left="4320"/>
        <w:rPr>
          <w:rFonts w:ascii="Verdana" w:hAnsi="Verdana"/>
          <w:sz w:val="28"/>
          <w:szCs w:val="24"/>
        </w:rPr>
      </w:pPr>
      <w:r w:rsidRPr="001B29C9">
        <w:rPr>
          <w:rFonts w:ascii="Verdana" w:hAnsi="Verdana"/>
          <w:sz w:val="28"/>
          <w:szCs w:val="24"/>
        </w:rPr>
        <w:t>But there may be times when you are not able to have this person with you.</w:t>
      </w:r>
    </w:p>
    <w:p w14:paraId="7BAB9934" w14:textId="77777777" w:rsidR="00B9173C" w:rsidRPr="001B29C9" w:rsidRDefault="00B36A2F" w:rsidP="003D2B0F">
      <w:pPr>
        <w:ind w:left="4320"/>
        <w:rPr>
          <w:rFonts w:ascii="Verdana" w:hAnsi="Verdana"/>
          <w:sz w:val="28"/>
          <w:szCs w:val="24"/>
        </w:rPr>
      </w:pPr>
      <w:r w:rsidRPr="001B29C9">
        <w:rPr>
          <w:rFonts w:ascii="Verdana" w:hAnsi="Verdana"/>
          <w:sz w:val="28"/>
          <w:szCs w:val="24"/>
        </w:rPr>
        <w:t xml:space="preserve">They may not be able to be with you if having them there will be unsafe for you or for someone else. </w:t>
      </w:r>
    </w:p>
    <w:p w14:paraId="3551128E" w14:textId="1F78E310" w:rsidR="00B36A2F" w:rsidRPr="001B29C9" w:rsidRDefault="00B36A2F" w:rsidP="003D2B0F">
      <w:pPr>
        <w:ind w:left="4320"/>
        <w:rPr>
          <w:rFonts w:ascii="Verdana" w:hAnsi="Verdana"/>
          <w:sz w:val="28"/>
          <w:szCs w:val="24"/>
        </w:rPr>
      </w:pPr>
      <w:r w:rsidRPr="001B29C9">
        <w:rPr>
          <w:rFonts w:ascii="Verdana" w:hAnsi="Verdana"/>
          <w:sz w:val="28"/>
          <w:szCs w:val="24"/>
        </w:rPr>
        <w:t>And if having a support person present is going to impact on someone else's privacy, then they may be asked to leave for a short time.</w:t>
      </w:r>
    </w:p>
    <w:p w14:paraId="0241A510" w14:textId="2532DA45" w:rsidR="00D133DD" w:rsidRDefault="00D133DD" w:rsidP="003D2B0F">
      <w:pPr>
        <w:ind w:left="4320"/>
        <w:rPr>
          <w:rFonts w:ascii="Verdana" w:hAnsi="Verdana"/>
          <w:sz w:val="28"/>
          <w:szCs w:val="24"/>
        </w:rPr>
      </w:pPr>
      <w:r w:rsidRPr="001B29C9">
        <w:rPr>
          <w:rFonts w:ascii="Verdana" w:hAnsi="Verdana"/>
          <w:sz w:val="28"/>
          <w:szCs w:val="24"/>
        </w:rPr>
        <w:t>An example of a situation where your support person may not be allowed to be with you might be if you are having surgery and they have to move you to the operating theatre.</w:t>
      </w:r>
    </w:p>
    <w:p w14:paraId="2AEC6096" w14:textId="47D750D1" w:rsidR="001272CD" w:rsidRPr="001B29C9" w:rsidRDefault="001272CD" w:rsidP="003D2B0F">
      <w:pPr>
        <w:ind w:left="4320"/>
        <w:rPr>
          <w:rFonts w:ascii="Verdana" w:hAnsi="Verdana"/>
          <w:sz w:val="28"/>
          <w:szCs w:val="24"/>
        </w:rPr>
      </w:pPr>
      <w:r>
        <w:rPr>
          <w:rFonts w:ascii="Verdana" w:hAnsi="Verdana"/>
          <w:sz w:val="28"/>
          <w:szCs w:val="24"/>
        </w:rPr>
        <w:lastRenderedPageBreak/>
        <w:t xml:space="preserve">Your support person may not be </w:t>
      </w:r>
      <w:r w:rsidR="00F0067A">
        <w:rPr>
          <w:rFonts w:ascii="Verdana" w:hAnsi="Verdana"/>
          <w:sz w:val="28"/>
          <w:szCs w:val="24"/>
        </w:rPr>
        <w:t>a</w:t>
      </w:r>
      <w:r>
        <w:rPr>
          <w:rFonts w:ascii="Verdana" w:hAnsi="Verdana"/>
          <w:sz w:val="28"/>
          <w:szCs w:val="24"/>
        </w:rPr>
        <w:t>ble to come with you into theatre.</w:t>
      </w:r>
    </w:p>
    <w:p w14:paraId="2B660844" w14:textId="77777777" w:rsidR="00D133DD" w:rsidRPr="001B29C9" w:rsidRDefault="00D133DD" w:rsidP="009652AA">
      <w:pPr>
        <w:rPr>
          <w:rFonts w:ascii="Verdana" w:hAnsi="Verdana"/>
          <w:sz w:val="28"/>
          <w:szCs w:val="24"/>
        </w:rPr>
      </w:pPr>
    </w:p>
    <w:p w14:paraId="0457EE0E" w14:textId="658C37DF" w:rsidR="00D133DD" w:rsidRPr="008F54C2" w:rsidRDefault="00D133DD" w:rsidP="008F54C2">
      <w:pPr>
        <w:pStyle w:val="ListParagraph"/>
        <w:numPr>
          <w:ilvl w:val="0"/>
          <w:numId w:val="1"/>
        </w:numPr>
        <w:jc w:val="center"/>
        <w:rPr>
          <w:rFonts w:ascii="Verdana" w:hAnsi="Verdana"/>
          <w:b/>
          <w:sz w:val="28"/>
          <w:szCs w:val="24"/>
        </w:rPr>
      </w:pPr>
      <w:r w:rsidRPr="008F54C2">
        <w:rPr>
          <w:rFonts w:ascii="Verdana" w:hAnsi="Verdana"/>
          <w:b/>
          <w:sz w:val="28"/>
          <w:szCs w:val="24"/>
        </w:rPr>
        <w:t>Slide f</w:t>
      </w:r>
      <w:r w:rsidR="001272CD" w:rsidRPr="008F54C2">
        <w:rPr>
          <w:rFonts w:ascii="Verdana" w:hAnsi="Verdana"/>
          <w:b/>
          <w:sz w:val="28"/>
          <w:szCs w:val="24"/>
        </w:rPr>
        <w:t>ourteen</w:t>
      </w:r>
      <w:r w:rsidRPr="008F54C2">
        <w:rPr>
          <w:rFonts w:ascii="Verdana" w:hAnsi="Verdana"/>
          <w:b/>
          <w:sz w:val="28"/>
          <w:szCs w:val="24"/>
        </w:rPr>
        <w:t>: Decide about teaching or research</w:t>
      </w:r>
    </w:p>
    <w:p w14:paraId="0E042627" w14:textId="4FF40568" w:rsidR="008F54C2" w:rsidRDefault="008F54C2" w:rsidP="009652AA">
      <w:pPr>
        <w:rPr>
          <w:rFonts w:ascii="Verdana" w:hAnsi="Verdana"/>
          <w:sz w:val="28"/>
          <w:szCs w:val="24"/>
        </w:rPr>
      </w:pPr>
    </w:p>
    <w:p w14:paraId="3C542EEE" w14:textId="16E95D8D" w:rsidR="00B36A2F" w:rsidRPr="001B29C9" w:rsidRDefault="008F54C2" w:rsidP="008F54C2">
      <w:pPr>
        <w:ind w:left="4320"/>
        <w:rPr>
          <w:rFonts w:ascii="Verdana" w:hAnsi="Verdana"/>
          <w:sz w:val="28"/>
          <w:szCs w:val="24"/>
        </w:rPr>
      </w:pPr>
      <w:r>
        <w:rPr>
          <w:noProof/>
          <w:lang w:eastAsia="en-NZ"/>
        </w:rPr>
        <mc:AlternateContent>
          <mc:Choice Requires="wps">
            <w:drawing>
              <wp:anchor distT="0" distB="0" distL="114300" distR="114300" simplePos="0" relativeHeight="251700224" behindDoc="1" locked="0" layoutInCell="1" allowOverlap="1" wp14:anchorId="244BA8DF" wp14:editId="62CEE698">
                <wp:simplePos x="0" y="0"/>
                <wp:positionH relativeFrom="column">
                  <wp:posOffset>-161925</wp:posOffset>
                </wp:positionH>
                <wp:positionV relativeFrom="paragraph">
                  <wp:posOffset>3291840</wp:posOffset>
                </wp:positionV>
                <wp:extent cx="221297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12975" cy="635"/>
                        </a:xfrm>
                        <a:prstGeom prst="rect">
                          <a:avLst/>
                        </a:prstGeom>
                        <a:solidFill>
                          <a:prstClr val="white"/>
                        </a:solidFill>
                        <a:ln>
                          <a:noFill/>
                        </a:ln>
                      </wps:spPr>
                      <wps:txbx>
                        <w:txbxContent>
                          <w:p w14:paraId="32365724" w14:textId="30D93098" w:rsidR="00F0067A" w:rsidRPr="00AB52DC" w:rsidRDefault="00F0067A" w:rsidP="008F54C2">
                            <w:pPr>
                              <w:pStyle w:val="Caption"/>
                              <w:rPr>
                                <w:rFonts w:ascii="Verdana" w:hAnsi="Verdana"/>
                                <w:noProof/>
                                <w:sz w:val="28"/>
                                <w:szCs w:val="24"/>
                              </w:rPr>
                            </w:pPr>
                            <w:r>
                              <w:t>Image 1: A black and white image of a man with a thought bubble near his head. In the thought bubble is a man with a board with the word 'training' on it and tick marks. Underneath the image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4BA8DF" id="Text Box 31" o:spid="_x0000_s1039" type="#_x0000_t202" style="position:absolute;left:0;text-align:left;margin-left:-12.75pt;margin-top:259.2pt;width:174.2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puMAIAAGcEAAAOAAAAZHJzL2Uyb0RvYy54bWysVE1v2zAMvQ/YfxB0X5wPtFuN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" stroked="f">
                <v:textbox style="mso-fit-shape-to-text:t" inset="0,0,0,0">
                  <w:txbxContent>
                    <w:p w14:paraId="32365724" w14:textId="30D93098" w:rsidR="00F0067A" w:rsidRPr="00AB52DC" w:rsidRDefault="00F0067A" w:rsidP="008F54C2">
                      <w:pPr>
                        <w:pStyle w:val="Caption"/>
                        <w:rPr>
                          <w:rFonts w:ascii="Verdana" w:hAnsi="Verdana"/>
                          <w:noProof/>
                          <w:sz w:val="28"/>
                          <w:szCs w:val="24"/>
                        </w:rPr>
                      </w:pPr>
                      <w:r>
                        <w:t>Image 1: A black and white image of a man with a thought bubble near his head. In the thought bubble is a man with a board with the word 'training' on it and tick marks. Underneath the image is a green tick mark.</w:t>
                      </w:r>
                    </w:p>
                  </w:txbxContent>
                </v:textbox>
              </v:shape>
            </w:pict>
          </mc:Fallback>
        </mc:AlternateContent>
      </w:r>
      <w:r>
        <w:rPr>
          <w:rFonts w:ascii="Verdana" w:hAnsi="Verdana"/>
          <w:noProof/>
          <w:sz w:val="28"/>
          <w:szCs w:val="24"/>
          <w:lang w:eastAsia="en-NZ"/>
        </w:rPr>
        <w:drawing>
          <wp:anchor distT="0" distB="0" distL="114300" distR="114300" simplePos="0" relativeHeight="251698176" behindDoc="1" locked="0" layoutInCell="1" allowOverlap="1" wp14:anchorId="73BFED3D" wp14:editId="01C2141B">
            <wp:simplePos x="0" y="0"/>
            <wp:positionH relativeFrom="margin">
              <wp:posOffset>-161925</wp:posOffset>
            </wp:positionH>
            <wp:positionV relativeFrom="paragraph">
              <wp:posOffset>343535</wp:posOffset>
            </wp:positionV>
            <wp:extent cx="2212975" cy="2891604"/>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2975" cy="2891604"/>
                    </a:xfrm>
                    <a:prstGeom prst="rect">
                      <a:avLst/>
                    </a:prstGeom>
                    <a:noFill/>
                  </pic:spPr>
                </pic:pic>
              </a:graphicData>
            </a:graphic>
            <wp14:sizeRelH relativeFrom="page">
              <wp14:pctWidth>0</wp14:pctWidth>
            </wp14:sizeRelH>
            <wp14:sizeRelV relativeFrom="page">
              <wp14:pctHeight>0</wp14:pctHeight>
            </wp14:sizeRelV>
          </wp:anchor>
        </w:drawing>
      </w:r>
      <w:r w:rsidR="001272CD">
        <w:rPr>
          <w:rFonts w:ascii="Verdana" w:hAnsi="Verdana"/>
          <w:sz w:val="28"/>
          <w:szCs w:val="24"/>
        </w:rPr>
        <w:t xml:space="preserve">Slide fourteen talks about the </w:t>
      </w:r>
      <w:r w:rsidR="00F0067A">
        <w:rPr>
          <w:rFonts w:ascii="Verdana" w:hAnsi="Verdana"/>
          <w:sz w:val="28"/>
          <w:szCs w:val="24"/>
        </w:rPr>
        <w:t>ninth</w:t>
      </w:r>
      <w:r w:rsidR="001272CD">
        <w:rPr>
          <w:rFonts w:ascii="Verdana" w:hAnsi="Verdana"/>
          <w:sz w:val="28"/>
          <w:szCs w:val="24"/>
        </w:rPr>
        <w:t xml:space="preserve"> right. This is the right to decide </w:t>
      </w:r>
      <w:r w:rsidR="00B36A2F" w:rsidRPr="001B29C9">
        <w:rPr>
          <w:rFonts w:ascii="Verdana" w:hAnsi="Verdana"/>
          <w:sz w:val="28"/>
          <w:szCs w:val="24"/>
        </w:rPr>
        <w:t xml:space="preserve">about </w:t>
      </w:r>
      <w:r w:rsidR="00C57240" w:rsidRPr="001B29C9">
        <w:rPr>
          <w:rFonts w:ascii="Verdana" w:hAnsi="Verdana"/>
          <w:sz w:val="28"/>
          <w:szCs w:val="24"/>
        </w:rPr>
        <w:t>teaching and research</w:t>
      </w:r>
      <w:r w:rsidR="00B36A2F" w:rsidRPr="001B29C9">
        <w:rPr>
          <w:rFonts w:ascii="Verdana" w:hAnsi="Verdana"/>
          <w:sz w:val="28"/>
          <w:szCs w:val="24"/>
        </w:rPr>
        <w:t>.</w:t>
      </w:r>
    </w:p>
    <w:p w14:paraId="049941DF" w14:textId="4B40E33D" w:rsidR="00F74806" w:rsidRPr="001B29C9" w:rsidRDefault="00C57240" w:rsidP="008F54C2">
      <w:pPr>
        <w:ind w:left="4320"/>
        <w:rPr>
          <w:rFonts w:ascii="Verdana" w:hAnsi="Verdana"/>
          <w:sz w:val="28"/>
          <w:szCs w:val="24"/>
        </w:rPr>
      </w:pPr>
      <w:r w:rsidRPr="001B29C9">
        <w:rPr>
          <w:rFonts w:ascii="Verdana" w:hAnsi="Verdana"/>
          <w:sz w:val="28"/>
          <w:szCs w:val="24"/>
        </w:rPr>
        <w:t xml:space="preserve">This </w:t>
      </w:r>
      <w:r w:rsidR="00D133DD" w:rsidRPr="001B29C9">
        <w:rPr>
          <w:rFonts w:ascii="Verdana" w:hAnsi="Verdana"/>
          <w:sz w:val="28"/>
          <w:szCs w:val="24"/>
        </w:rPr>
        <w:t>means that you can choose if you want to be</w:t>
      </w:r>
      <w:r w:rsidRPr="001B29C9">
        <w:rPr>
          <w:rFonts w:ascii="Verdana" w:hAnsi="Verdana"/>
          <w:sz w:val="28"/>
          <w:szCs w:val="24"/>
        </w:rPr>
        <w:t xml:space="preserve"> a</w:t>
      </w:r>
      <w:r w:rsidR="00D133DD" w:rsidRPr="001B29C9">
        <w:rPr>
          <w:rFonts w:ascii="Verdana" w:hAnsi="Verdana"/>
          <w:sz w:val="28"/>
          <w:szCs w:val="24"/>
        </w:rPr>
        <w:t xml:space="preserve"> part of any research that the service provider is doing or </w:t>
      </w:r>
      <w:r w:rsidRPr="001B29C9">
        <w:rPr>
          <w:rFonts w:ascii="Verdana" w:hAnsi="Verdana"/>
          <w:sz w:val="28"/>
          <w:szCs w:val="24"/>
        </w:rPr>
        <w:t xml:space="preserve">if you want to be a part of </w:t>
      </w:r>
      <w:r w:rsidR="00D133DD" w:rsidRPr="001B29C9">
        <w:rPr>
          <w:rFonts w:ascii="Verdana" w:hAnsi="Verdana"/>
          <w:sz w:val="28"/>
          <w:szCs w:val="24"/>
        </w:rPr>
        <w:t>teaching</w:t>
      </w:r>
      <w:r w:rsidRPr="001B29C9">
        <w:rPr>
          <w:rFonts w:ascii="Verdana" w:hAnsi="Verdana"/>
          <w:sz w:val="28"/>
          <w:szCs w:val="24"/>
        </w:rPr>
        <w:t xml:space="preserve"> and training for new</w:t>
      </w:r>
      <w:r w:rsidR="00D133DD" w:rsidRPr="001B29C9">
        <w:rPr>
          <w:rFonts w:ascii="Verdana" w:hAnsi="Verdana"/>
          <w:sz w:val="28"/>
          <w:szCs w:val="24"/>
        </w:rPr>
        <w:t xml:space="preserve"> </w:t>
      </w:r>
      <w:r w:rsidRPr="001B29C9">
        <w:rPr>
          <w:rFonts w:ascii="Verdana" w:hAnsi="Verdana"/>
          <w:sz w:val="28"/>
          <w:szCs w:val="24"/>
        </w:rPr>
        <w:t>staff</w:t>
      </w:r>
      <w:r w:rsidR="00D133DD" w:rsidRPr="001B29C9">
        <w:rPr>
          <w:rFonts w:ascii="Verdana" w:hAnsi="Verdana"/>
          <w:sz w:val="28"/>
          <w:szCs w:val="24"/>
        </w:rPr>
        <w:t xml:space="preserve">. </w:t>
      </w:r>
    </w:p>
    <w:p w14:paraId="135A8A82" w14:textId="615CECB0" w:rsidR="00C57240" w:rsidRPr="001B29C9" w:rsidRDefault="00C57240" w:rsidP="008F54C2">
      <w:pPr>
        <w:ind w:left="4320"/>
        <w:rPr>
          <w:rFonts w:ascii="Verdana" w:hAnsi="Verdana"/>
          <w:sz w:val="28"/>
          <w:szCs w:val="24"/>
        </w:rPr>
      </w:pPr>
      <w:r w:rsidRPr="001B29C9">
        <w:rPr>
          <w:rFonts w:ascii="Verdana" w:hAnsi="Verdana"/>
          <w:sz w:val="28"/>
          <w:szCs w:val="24"/>
        </w:rPr>
        <w:t>For example, when at the hospital you may be asked if it is OK for student doctors and nurses to be there when you are talking to the nurse or doctor.</w:t>
      </w:r>
    </w:p>
    <w:p w14:paraId="1821BD76" w14:textId="77777777" w:rsidR="00B9173C" w:rsidRPr="001B29C9" w:rsidRDefault="00B36A2F" w:rsidP="008F54C2">
      <w:pPr>
        <w:ind w:left="4320"/>
        <w:rPr>
          <w:rFonts w:ascii="Verdana" w:hAnsi="Verdana"/>
          <w:sz w:val="28"/>
          <w:szCs w:val="24"/>
        </w:rPr>
      </w:pPr>
      <w:r w:rsidRPr="001B29C9">
        <w:rPr>
          <w:rFonts w:ascii="Verdana" w:hAnsi="Verdana"/>
          <w:sz w:val="28"/>
          <w:szCs w:val="24"/>
        </w:rPr>
        <w:t xml:space="preserve">The service provider should ask you if you are happy to have someone who is learning about the job </w:t>
      </w:r>
      <w:r w:rsidR="00C57240" w:rsidRPr="001B29C9">
        <w:rPr>
          <w:rFonts w:ascii="Verdana" w:hAnsi="Verdana"/>
          <w:sz w:val="28"/>
          <w:szCs w:val="24"/>
        </w:rPr>
        <w:t>to be there when you are using the service</w:t>
      </w:r>
      <w:r w:rsidRPr="001B29C9">
        <w:rPr>
          <w:rFonts w:ascii="Verdana" w:hAnsi="Verdana"/>
          <w:sz w:val="28"/>
          <w:szCs w:val="24"/>
        </w:rPr>
        <w:t>. You can say no to this</w:t>
      </w:r>
      <w:r w:rsidR="00C57240" w:rsidRPr="001B29C9">
        <w:rPr>
          <w:rFonts w:ascii="Verdana" w:hAnsi="Verdana"/>
          <w:sz w:val="28"/>
          <w:szCs w:val="24"/>
        </w:rPr>
        <w:t xml:space="preserve">. </w:t>
      </w:r>
    </w:p>
    <w:p w14:paraId="0680C096" w14:textId="26E41C63" w:rsidR="00B36A2F" w:rsidRPr="001B29C9" w:rsidRDefault="00C57240" w:rsidP="008F54C2">
      <w:pPr>
        <w:ind w:left="4320"/>
        <w:rPr>
          <w:rFonts w:ascii="Verdana" w:hAnsi="Verdana"/>
          <w:sz w:val="28"/>
          <w:szCs w:val="24"/>
        </w:rPr>
      </w:pPr>
      <w:r w:rsidRPr="001B29C9">
        <w:rPr>
          <w:rFonts w:ascii="Verdana" w:hAnsi="Verdana"/>
          <w:sz w:val="28"/>
          <w:szCs w:val="24"/>
        </w:rPr>
        <w:t>I</w:t>
      </w:r>
      <w:r w:rsidR="00B36A2F" w:rsidRPr="001B29C9">
        <w:rPr>
          <w:rFonts w:ascii="Verdana" w:hAnsi="Verdana"/>
          <w:sz w:val="28"/>
          <w:szCs w:val="24"/>
        </w:rPr>
        <w:t xml:space="preserve">f you do say yes you can </w:t>
      </w:r>
      <w:r w:rsidRPr="001B29C9">
        <w:rPr>
          <w:rFonts w:ascii="Verdana" w:hAnsi="Verdana"/>
          <w:sz w:val="28"/>
          <w:szCs w:val="24"/>
        </w:rPr>
        <w:t>also change your mind at any time.</w:t>
      </w:r>
    </w:p>
    <w:p w14:paraId="23DA195A" w14:textId="6F839748" w:rsidR="001B29C9" w:rsidRDefault="00B36A2F" w:rsidP="008F54C2">
      <w:pPr>
        <w:ind w:left="4320"/>
        <w:rPr>
          <w:rFonts w:ascii="Verdana" w:hAnsi="Verdana"/>
          <w:sz w:val="28"/>
          <w:szCs w:val="24"/>
        </w:rPr>
      </w:pPr>
      <w:r w:rsidRPr="001B29C9">
        <w:rPr>
          <w:rFonts w:ascii="Verdana" w:hAnsi="Verdana"/>
          <w:sz w:val="28"/>
          <w:szCs w:val="24"/>
        </w:rPr>
        <w:lastRenderedPageBreak/>
        <w:t xml:space="preserve">It is important to remember that all of the rights in the </w:t>
      </w:r>
      <w:r w:rsidR="005C47E9" w:rsidRPr="001B29C9">
        <w:rPr>
          <w:rFonts w:ascii="Verdana" w:hAnsi="Verdana"/>
          <w:sz w:val="28"/>
          <w:szCs w:val="24"/>
        </w:rPr>
        <w:t>C</w:t>
      </w:r>
      <w:r w:rsidRPr="001B29C9">
        <w:rPr>
          <w:rFonts w:ascii="Verdana" w:hAnsi="Verdana"/>
          <w:sz w:val="28"/>
          <w:szCs w:val="24"/>
        </w:rPr>
        <w:t>o</w:t>
      </w:r>
      <w:r w:rsidR="005C47E9" w:rsidRPr="001B29C9">
        <w:rPr>
          <w:rFonts w:ascii="Verdana" w:hAnsi="Verdana"/>
          <w:sz w:val="28"/>
          <w:szCs w:val="24"/>
        </w:rPr>
        <w:t xml:space="preserve">de </w:t>
      </w:r>
      <w:r w:rsidRPr="001B29C9">
        <w:rPr>
          <w:rFonts w:ascii="Verdana" w:hAnsi="Verdana"/>
          <w:sz w:val="28"/>
          <w:szCs w:val="24"/>
        </w:rPr>
        <w:t>still apply when you ar</w:t>
      </w:r>
      <w:r w:rsidR="001B29C9">
        <w:rPr>
          <w:rFonts w:ascii="Verdana" w:hAnsi="Verdana"/>
          <w:sz w:val="28"/>
          <w:szCs w:val="24"/>
        </w:rPr>
        <w:t>e</w:t>
      </w:r>
      <w:r w:rsidR="001272CD">
        <w:rPr>
          <w:rFonts w:ascii="Verdana" w:hAnsi="Verdana"/>
          <w:sz w:val="28"/>
          <w:szCs w:val="24"/>
        </w:rPr>
        <w:t xml:space="preserve"> a</w:t>
      </w:r>
      <w:r w:rsidR="001B29C9">
        <w:rPr>
          <w:rFonts w:ascii="Verdana" w:hAnsi="Verdana"/>
          <w:sz w:val="28"/>
          <w:szCs w:val="24"/>
        </w:rPr>
        <w:t xml:space="preserve"> part of training or research.</w:t>
      </w:r>
    </w:p>
    <w:p w14:paraId="5DEB9C09" w14:textId="77777777" w:rsidR="001B29C9" w:rsidRPr="001B29C9" w:rsidRDefault="001B29C9" w:rsidP="009652AA">
      <w:pPr>
        <w:rPr>
          <w:rFonts w:ascii="Verdana" w:hAnsi="Verdana"/>
          <w:sz w:val="28"/>
          <w:szCs w:val="24"/>
        </w:rPr>
      </w:pPr>
    </w:p>
    <w:p w14:paraId="5359195D" w14:textId="75FF9843" w:rsidR="00F74806" w:rsidRPr="00294286" w:rsidRDefault="00F74806" w:rsidP="00294286">
      <w:pPr>
        <w:pStyle w:val="ListParagraph"/>
        <w:numPr>
          <w:ilvl w:val="0"/>
          <w:numId w:val="1"/>
        </w:numPr>
        <w:jc w:val="center"/>
        <w:rPr>
          <w:rFonts w:ascii="Verdana" w:hAnsi="Verdana"/>
          <w:b/>
          <w:sz w:val="28"/>
          <w:szCs w:val="24"/>
        </w:rPr>
      </w:pPr>
      <w:r w:rsidRPr="00294286">
        <w:rPr>
          <w:rFonts w:ascii="Verdana" w:hAnsi="Verdana"/>
          <w:b/>
          <w:sz w:val="28"/>
          <w:szCs w:val="24"/>
        </w:rPr>
        <w:t>Slide</w:t>
      </w:r>
      <w:r w:rsidR="001272CD" w:rsidRPr="00294286">
        <w:rPr>
          <w:rFonts w:ascii="Verdana" w:hAnsi="Verdana"/>
          <w:b/>
          <w:sz w:val="28"/>
          <w:szCs w:val="24"/>
        </w:rPr>
        <w:t xml:space="preserve"> fifteen</w:t>
      </w:r>
      <w:r w:rsidRPr="00294286">
        <w:rPr>
          <w:rFonts w:ascii="Verdana" w:hAnsi="Verdana"/>
          <w:b/>
          <w:sz w:val="28"/>
          <w:szCs w:val="24"/>
        </w:rPr>
        <w:t xml:space="preserve">: </w:t>
      </w:r>
      <w:r w:rsidR="00516350" w:rsidRPr="00294286">
        <w:rPr>
          <w:rFonts w:ascii="Verdana" w:hAnsi="Verdana"/>
          <w:b/>
          <w:sz w:val="28"/>
          <w:szCs w:val="24"/>
        </w:rPr>
        <w:t>Complain</w:t>
      </w:r>
    </w:p>
    <w:p w14:paraId="623700C3" w14:textId="31650C16" w:rsidR="00294286" w:rsidRDefault="00294286" w:rsidP="009652AA">
      <w:pPr>
        <w:rPr>
          <w:rFonts w:ascii="Verdana" w:hAnsi="Verdana"/>
          <w:sz w:val="28"/>
          <w:szCs w:val="24"/>
        </w:rPr>
      </w:pPr>
    </w:p>
    <w:p w14:paraId="56FDB1E5" w14:textId="4815D40D" w:rsidR="00B9173C" w:rsidRPr="001B29C9" w:rsidRDefault="00294286" w:rsidP="00294286">
      <w:pPr>
        <w:ind w:left="4320"/>
        <w:rPr>
          <w:rFonts w:ascii="Verdana" w:hAnsi="Verdana"/>
          <w:sz w:val="28"/>
          <w:szCs w:val="24"/>
        </w:rPr>
      </w:pPr>
      <w:r>
        <w:rPr>
          <w:noProof/>
          <w:lang w:eastAsia="en-NZ"/>
        </w:rPr>
        <mc:AlternateContent>
          <mc:Choice Requires="wps">
            <w:drawing>
              <wp:anchor distT="0" distB="0" distL="114300" distR="114300" simplePos="0" relativeHeight="251703296" behindDoc="1" locked="0" layoutInCell="1" allowOverlap="1" wp14:anchorId="0874DC7B" wp14:editId="08463760">
                <wp:simplePos x="0" y="0"/>
                <wp:positionH relativeFrom="column">
                  <wp:posOffset>0</wp:posOffset>
                </wp:positionH>
                <wp:positionV relativeFrom="paragraph">
                  <wp:posOffset>3333750</wp:posOffset>
                </wp:positionV>
                <wp:extent cx="1997710" cy="635"/>
                <wp:effectExtent l="0" t="0" r="2540" b="635"/>
                <wp:wrapNone/>
                <wp:docPr id="33" name="Text Box 33"/>
                <wp:cNvGraphicFramePr/>
                <a:graphic xmlns:a="http://schemas.openxmlformats.org/drawingml/2006/main">
                  <a:graphicData uri="http://schemas.microsoft.com/office/word/2010/wordprocessingShape">
                    <wps:wsp>
                      <wps:cNvSpPr txBox="1"/>
                      <wps:spPr>
                        <a:xfrm>
                          <a:off x="0" y="0"/>
                          <a:ext cx="1997710" cy="635"/>
                        </a:xfrm>
                        <a:prstGeom prst="rect">
                          <a:avLst/>
                        </a:prstGeom>
                        <a:solidFill>
                          <a:prstClr val="white"/>
                        </a:solidFill>
                        <a:ln>
                          <a:noFill/>
                        </a:ln>
                      </wps:spPr>
                      <wps:txbx>
                        <w:txbxContent>
                          <w:p w14:paraId="4E25A34B" w14:textId="59DD0540" w:rsidR="00F0067A" w:rsidRPr="00482135" w:rsidRDefault="00F0067A" w:rsidP="00294286">
                            <w:pPr>
                              <w:pStyle w:val="Caption"/>
                              <w:rPr>
                                <w:rFonts w:ascii="Verdana" w:hAnsi="Verdana"/>
                                <w:noProof/>
                                <w:sz w:val="28"/>
                                <w:szCs w:val="24"/>
                              </w:rPr>
                            </w:pPr>
                            <w:r>
                              <w:t>Image 1: A black and white image of a woman with a frown on her face. She is filling out a complaints form. Underneath the image is a green tick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4DC7B" id="Text Box 33" o:spid="_x0000_s1040" type="#_x0000_t202" style="position:absolute;left:0;text-align:left;margin-left:0;margin-top:262.5pt;width:157.3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" stroked="f">
                <v:textbox style="mso-fit-shape-to-text:t" inset="0,0,0,0">
                  <w:txbxContent>
                    <w:p w14:paraId="4E25A34B" w14:textId="59DD0540" w:rsidR="00F0067A" w:rsidRPr="00482135" w:rsidRDefault="00F0067A" w:rsidP="00294286">
                      <w:pPr>
                        <w:pStyle w:val="Caption"/>
                        <w:rPr>
                          <w:rFonts w:ascii="Verdana" w:hAnsi="Verdana"/>
                          <w:noProof/>
                          <w:sz w:val="28"/>
                          <w:szCs w:val="24"/>
                        </w:rPr>
                      </w:pPr>
                      <w:r>
                        <w:t>Image 1: A black and white image of a woman with a frown on her face. She is filling out a complaints form. Underneath the image is a green tick mark.</w:t>
                      </w:r>
                    </w:p>
                  </w:txbxContent>
                </v:textbox>
              </v:shape>
            </w:pict>
          </mc:Fallback>
        </mc:AlternateContent>
      </w:r>
      <w:r>
        <w:rPr>
          <w:rFonts w:ascii="Verdana" w:hAnsi="Verdana"/>
          <w:noProof/>
          <w:sz w:val="28"/>
          <w:szCs w:val="24"/>
          <w:lang w:eastAsia="en-NZ"/>
        </w:rPr>
        <w:drawing>
          <wp:anchor distT="0" distB="0" distL="114300" distR="114300" simplePos="0" relativeHeight="251701248" behindDoc="1" locked="0" layoutInCell="1" allowOverlap="1" wp14:anchorId="0C3215D8" wp14:editId="458A1CBB">
            <wp:simplePos x="0" y="0"/>
            <wp:positionH relativeFrom="margin">
              <wp:align>left</wp:align>
            </wp:positionH>
            <wp:positionV relativeFrom="paragraph">
              <wp:posOffset>114935</wp:posOffset>
            </wp:positionV>
            <wp:extent cx="1997710" cy="3161835"/>
            <wp:effectExtent l="0" t="0" r="254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7710" cy="3161835"/>
                    </a:xfrm>
                    <a:prstGeom prst="rect">
                      <a:avLst/>
                    </a:prstGeom>
                    <a:noFill/>
                  </pic:spPr>
                </pic:pic>
              </a:graphicData>
            </a:graphic>
            <wp14:sizeRelH relativeFrom="page">
              <wp14:pctWidth>0</wp14:pctWidth>
            </wp14:sizeRelH>
            <wp14:sizeRelV relativeFrom="page">
              <wp14:pctHeight>0</wp14:pctHeight>
            </wp14:sizeRelV>
          </wp:anchor>
        </w:drawing>
      </w:r>
      <w:r w:rsidR="007025FE" w:rsidRPr="001B29C9">
        <w:rPr>
          <w:rFonts w:ascii="Verdana" w:hAnsi="Verdana"/>
          <w:sz w:val="28"/>
          <w:szCs w:val="24"/>
        </w:rPr>
        <w:t xml:space="preserve">The </w:t>
      </w:r>
      <w:r w:rsidR="001272CD">
        <w:rPr>
          <w:rFonts w:ascii="Verdana" w:hAnsi="Verdana"/>
          <w:sz w:val="28"/>
          <w:szCs w:val="24"/>
        </w:rPr>
        <w:t xml:space="preserve">fifteenth slide talks about the tenth right. This is the right to complain. </w:t>
      </w:r>
      <w:r w:rsidR="00C57240" w:rsidRPr="001B29C9">
        <w:rPr>
          <w:rFonts w:ascii="Verdana" w:hAnsi="Verdana"/>
          <w:sz w:val="28"/>
          <w:szCs w:val="24"/>
        </w:rPr>
        <w:t xml:space="preserve"> </w:t>
      </w:r>
    </w:p>
    <w:p w14:paraId="1C2EF1F5" w14:textId="544EC964" w:rsidR="007025FE" w:rsidRPr="001B29C9" w:rsidRDefault="00516350" w:rsidP="00294286">
      <w:pPr>
        <w:ind w:left="4320"/>
        <w:rPr>
          <w:rFonts w:ascii="Verdana" w:hAnsi="Verdana"/>
          <w:sz w:val="28"/>
          <w:szCs w:val="24"/>
        </w:rPr>
      </w:pPr>
      <w:r w:rsidRPr="001B29C9">
        <w:rPr>
          <w:rFonts w:ascii="Verdana" w:hAnsi="Verdana"/>
          <w:sz w:val="28"/>
          <w:szCs w:val="24"/>
        </w:rPr>
        <w:t>This means that if you are unhappy with a health or disability ser</w:t>
      </w:r>
      <w:r w:rsidR="00C57240" w:rsidRPr="001B29C9">
        <w:rPr>
          <w:rFonts w:ascii="Verdana" w:hAnsi="Verdana"/>
          <w:sz w:val="28"/>
          <w:szCs w:val="24"/>
        </w:rPr>
        <w:t>vice you can speak up about it and hopefully things can be changed.</w:t>
      </w:r>
    </w:p>
    <w:p w14:paraId="5005106E" w14:textId="28EFF6E2" w:rsidR="00516350" w:rsidRPr="001B29C9" w:rsidRDefault="007025FE" w:rsidP="00294286">
      <w:pPr>
        <w:ind w:left="4320"/>
        <w:rPr>
          <w:rFonts w:ascii="Verdana" w:hAnsi="Verdana"/>
          <w:sz w:val="28"/>
          <w:szCs w:val="24"/>
        </w:rPr>
      </w:pPr>
      <w:r w:rsidRPr="001B29C9">
        <w:rPr>
          <w:rFonts w:ascii="Verdana" w:hAnsi="Verdana"/>
          <w:sz w:val="28"/>
          <w:szCs w:val="24"/>
        </w:rPr>
        <w:t>Complaints are important for service</w:t>
      </w:r>
      <w:r w:rsidR="005C47E9" w:rsidRPr="001B29C9">
        <w:rPr>
          <w:rFonts w:ascii="Verdana" w:hAnsi="Verdana"/>
          <w:sz w:val="28"/>
          <w:szCs w:val="24"/>
        </w:rPr>
        <w:t xml:space="preserve"> providers</w:t>
      </w:r>
      <w:r w:rsidR="00C57240" w:rsidRPr="001B29C9">
        <w:rPr>
          <w:rFonts w:ascii="Verdana" w:hAnsi="Verdana"/>
          <w:sz w:val="28"/>
          <w:szCs w:val="24"/>
        </w:rPr>
        <w:t xml:space="preserve"> so</w:t>
      </w:r>
      <w:r w:rsidR="001272CD">
        <w:rPr>
          <w:rFonts w:ascii="Verdana" w:hAnsi="Verdana"/>
          <w:sz w:val="28"/>
          <w:szCs w:val="24"/>
        </w:rPr>
        <w:t xml:space="preserve"> that</w:t>
      </w:r>
      <w:r w:rsidR="00C57240" w:rsidRPr="001B29C9">
        <w:rPr>
          <w:rFonts w:ascii="Verdana" w:hAnsi="Verdana"/>
          <w:sz w:val="28"/>
          <w:szCs w:val="24"/>
        </w:rPr>
        <w:t xml:space="preserve"> they can learn how to do things better for people.</w:t>
      </w:r>
      <w:r w:rsidRPr="001B29C9">
        <w:rPr>
          <w:rFonts w:ascii="Verdana" w:hAnsi="Verdana"/>
          <w:sz w:val="28"/>
          <w:szCs w:val="24"/>
        </w:rPr>
        <w:t xml:space="preserve"> </w:t>
      </w:r>
    </w:p>
    <w:p w14:paraId="2BEAE0CF" w14:textId="77777777" w:rsidR="00B9173C" w:rsidRPr="001B29C9" w:rsidRDefault="007025FE" w:rsidP="00294286">
      <w:pPr>
        <w:ind w:left="4320"/>
        <w:rPr>
          <w:rFonts w:ascii="Verdana" w:hAnsi="Verdana"/>
          <w:sz w:val="28"/>
          <w:szCs w:val="24"/>
        </w:rPr>
      </w:pPr>
      <w:r w:rsidRPr="001B29C9">
        <w:rPr>
          <w:rFonts w:ascii="Verdana" w:hAnsi="Verdana"/>
          <w:sz w:val="28"/>
          <w:szCs w:val="24"/>
        </w:rPr>
        <w:t>When you make a complaint you should feel that you have been listened to and that they are taking your complaint seriou</w:t>
      </w:r>
      <w:r w:rsidR="00C57240" w:rsidRPr="001B29C9">
        <w:rPr>
          <w:rFonts w:ascii="Verdana" w:hAnsi="Verdana"/>
          <w:sz w:val="28"/>
          <w:szCs w:val="24"/>
        </w:rPr>
        <w:t xml:space="preserve">sly. </w:t>
      </w:r>
    </w:p>
    <w:p w14:paraId="5FFF8C5E" w14:textId="3C5BE19C" w:rsidR="00C57240" w:rsidRPr="001B29C9" w:rsidRDefault="00C57240" w:rsidP="00294286">
      <w:pPr>
        <w:ind w:left="4320"/>
        <w:rPr>
          <w:rFonts w:ascii="Verdana" w:hAnsi="Verdana"/>
          <w:sz w:val="28"/>
          <w:szCs w:val="24"/>
        </w:rPr>
      </w:pPr>
      <w:r w:rsidRPr="001B29C9">
        <w:rPr>
          <w:rFonts w:ascii="Verdana" w:hAnsi="Verdana"/>
          <w:sz w:val="28"/>
          <w:szCs w:val="24"/>
        </w:rPr>
        <w:t>Y</w:t>
      </w:r>
      <w:r w:rsidR="007025FE" w:rsidRPr="001B29C9">
        <w:rPr>
          <w:rFonts w:ascii="Verdana" w:hAnsi="Verdana"/>
          <w:sz w:val="28"/>
          <w:szCs w:val="24"/>
        </w:rPr>
        <w:t xml:space="preserve">ou should be told what will happen with your complaint – and by when. </w:t>
      </w:r>
    </w:p>
    <w:p w14:paraId="27B3EB70" w14:textId="1E692504" w:rsidR="00B9173C" w:rsidRPr="001B29C9" w:rsidRDefault="00C57240" w:rsidP="00294286">
      <w:pPr>
        <w:ind w:left="4320"/>
        <w:rPr>
          <w:rFonts w:ascii="Verdana" w:hAnsi="Verdana"/>
          <w:sz w:val="28"/>
          <w:szCs w:val="24"/>
        </w:rPr>
      </w:pPr>
      <w:r w:rsidRPr="001B29C9">
        <w:rPr>
          <w:rFonts w:ascii="Verdana" w:hAnsi="Verdana"/>
          <w:sz w:val="28"/>
          <w:szCs w:val="24"/>
        </w:rPr>
        <w:t xml:space="preserve">It is important to remember that even if you make a complaint you </w:t>
      </w:r>
      <w:r w:rsidR="001272CD">
        <w:rPr>
          <w:rFonts w:ascii="Verdana" w:hAnsi="Verdana"/>
          <w:sz w:val="28"/>
          <w:szCs w:val="24"/>
        </w:rPr>
        <w:t>still have a right to access the</w:t>
      </w:r>
      <w:r w:rsidRPr="001B29C9">
        <w:rPr>
          <w:rFonts w:ascii="Verdana" w:hAnsi="Verdana"/>
          <w:sz w:val="28"/>
          <w:szCs w:val="24"/>
        </w:rPr>
        <w:t xml:space="preserve">se services. </w:t>
      </w:r>
    </w:p>
    <w:p w14:paraId="6D54304A" w14:textId="5D9E9480" w:rsidR="007025FE" w:rsidRPr="001B29C9" w:rsidRDefault="00C57240" w:rsidP="00294286">
      <w:pPr>
        <w:ind w:left="4320"/>
        <w:rPr>
          <w:rFonts w:ascii="Verdana" w:hAnsi="Verdana"/>
          <w:sz w:val="28"/>
          <w:szCs w:val="24"/>
        </w:rPr>
      </w:pPr>
      <w:r w:rsidRPr="001B29C9">
        <w:rPr>
          <w:rFonts w:ascii="Verdana" w:hAnsi="Verdana"/>
          <w:sz w:val="28"/>
          <w:szCs w:val="24"/>
        </w:rPr>
        <w:lastRenderedPageBreak/>
        <w:t>You should not be treated worse because you made a complaint.</w:t>
      </w:r>
      <w:r w:rsidR="007025FE" w:rsidRPr="001B29C9">
        <w:rPr>
          <w:rFonts w:ascii="Verdana" w:hAnsi="Verdana"/>
          <w:sz w:val="28"/>
          <w:szCs w:val="24"/>
        </w:rPr>
        <w:t xml:space="preserve"> </w:t>
      </w:r>
    </w:p>
    <w:p w14:paraId="7E7244DB" w14:textId="77777777" w:rsidR="00B9173C" w:rsidRPr="001B29C9" w:rsidRDefault="007025FE" w:rsidP="00294286">
      <w:pPr>
        <w:ind w:left="4320"/>
        <w:rPr>
          <w:rFonts w:ascii="Verdana" w:hAnsi="Verdana"/>
          <w:sz w:val="28"/>
          <w:szCs w:val="24"/>
        </w:rPr>
      </w:pPr>
      <w:r w:rsidRPr="001B29C9">
        <w:rPr>
          <w:rFonts w:ascii="Verdana" w:hAnsi="Verdana"/>
          <w:sz w:val="28"/>
          <w:szCs w:val="24"/>
        </w:rPr>
        <w:t xml:space="preserve">There are many different ways that you can </w:t>
      </w:r>
      <w:r w:rsidR="00C57240" w:rsidRPr="001B29C9">
        <w:rPr>
          <w:rFonts w:ascii="Verdana" w:hAnsi="Verdana"/>
          <w:sz w:val="28"/>
          <w:szCs w:val="24"/>
        </w:rPr>
        <w:t>make a complaint</w:t>
      </w:r>
      <w:r w:rsidRPr="001B29C9">
        <w:rPr>
          <w:rFonts w:ascii="Verdana" w:hAnsi="Verdana"/>
          <w:sz w:val="28"/>
          <w:szCs w:val="24"/>
        </w:rPr>
        <w:t xml:space="preserve">. </w:t>
      </w:r>
    </w:p>
    <w:p w14:paraId="2644ECA9" w14:textId="77777777" w:rsidR="00B9173C" w:rsidRPr="001B29C9" w:rsidRDefault="007025FE" w:rsidP="00294286">
      <w:pPr>
        <w:ind w:left="4320"/>
        <w:rPr>
          <w:rFonts w:ascii="Verdana" w:hAnsi="Verdana"/>
          <w:sz w:val="28"/>
          <w:szCs w:val="24"/>
        </w:rPr>
      </w:pPr>
      <w:r w:rsidRPr="001B29C9">
        <w:rPr>
          <w:rFonts w:ascii="Verdana" w:hAnsi="Verdana"/>
          <w:sz w:val="28"/>
          <w:szCs w:val="24"/>
        </w:rPr>
        <w:t>For example</w:t>
      </w:r>
      <w:r w:rsidR="00C57240" w:rsidRPr="001B29C9">
        <w:rPr>
          <w:rFonts w:ascii="Verdana" w:hAnsi="Verdana"/>
          <w:sz w:val="28"/>
          <w:szCs w:val="24"/>
        </w:rPr>
        <w:t>,</w:t>
      </w:r>
      <w:r w:rsidRPr="001B29C9">
        <w:rPr>
          <w:rFonts w:ascii="Verdana" w:hAnsi="Verdana"/>
          <w:sz w:val="28"/>
          <w:szCs w:val="24"/>
        </w:rPr>
        <w:t xml:space="preserve"> you can complain directly to the person who provided the service or someone else in that service</w:t>
      </w:r>
      <w:r w:rsidR="00C57240" w:rsidRPr="001B29C9">
        <w:rPr>
          <w:rFonts w:ascii="Verdana" w:hAnsi="Verdana"/>
          <w:sz w:val="28"/>
          <w:szCs w:val="24"/>
        </w:rPr>
        <w:t xml:space="preserve">. </w:t>
      </w:r>
    </w:p>
    <w:p w14:paraId="51CD690A" w14:textId="47E41A5B" w:rsidR="00516350" w:rsidRPr="001B29C9" w:rsidRDefault="00C57240" w:rsidP="00294286">
      <w:pPr>
        <w:ind w:left="4320"/>
        <w:rPr>
          <w:rFonts w:ascii="Verdana" w:hAnsi="Verdana"/>
          <w:sz w:val="28"/>
          <w:szCs w:val="24"/>
        </w:rPr>
      </w:pPr>
      <w:r w:rsidRPr="001B29C9">
        <w:rPr>
          <w:rFonts w:ascii="Verdana" w:hAnsi="Verdana"/>
          <w:sz w:val="28"/>
          <w:szCs w:val="24"/>
        </w:rPr>
        <w:t>Y</w:t>
      </w:r>
      <w:r w:rsidR="007025FE" w:rsidRPr="001B29C9">
        <w:rPr>
          <w:rFonts w:ascii="Verdana" w:hAnsi="Verdana"/>
          <w:sz w:val="28"/>
          <w:szCs w:val="24"/>
        </w:rPr>
        <w:t xml:space="preserve">ou can complain to an advocate from the </w:t>
      </w:r>
      <w:r w:rsidR="001272CD">
        <w:rPr>
          <w:rFonts w:ascii="Verdana" w:hAnsi="Verdana"/>
          <w:sz w:val="28"/>
          <w:szCs w:val="24"/>
        </w:rPr>
        <w:t xml:space="preserve">Nationwide Health and </w:t>
      </w:r>
      <w:r w:rsidR="00F0067A">
        <w:rPr>
          <w:rFonts w:ascii="Verdana" w:hAnsi="Verdana"/>
          <w:sz w:val="28"/>
          <w:szCs w:val="24"/>
        </w:rPr>
        <w:t>Disability</w:t>
      </w:r>
      <w:r w:rsidR="001272CD">
        <w:rPr>
          <w:rFonts w:ascii="Verdana" w:hAnsi="Verdana"/>
          <w:sz w:val="28"/>
          <w:szCs w:val="24"/>
        </w:rPr>
        <w:t xml:space="preserve"> </w:t>
      </w:r>
      <w:r w:rsidR="007025FE" w:rsidRPr="001B29C9">
        <w:rPr>
          <w:rFonts w:ascii="Verdana" w:hAnsi="Verdana"/>
          <w:sz w:val="28"/>
          <w:szCs w:val="24"/>
        </w:rPr>
        <w:t xml:space="preserve">Advocacy Service or you can complain to </w:t>
      </w:r>
      <w:r w:rsidR="001272CD">
        <w:rPr>
          <w:rFonts w:ascii="Verdana" w:hAnsi="Verdana"/>
          <w:sz w:val="28"/>
          <w:szCs w:val="24"/>
        </w:rPr>
        <w:t>the Health and Disability Commissioner</w:t>
      </w:r>
      <w:r w:rsidRPr="001B29C9">
        <w:rPr>
          <w:rFonts w:ascii="Verdana" w:hAnsi="Verdana"/>
          <w:sz w:val="28"/>
          <w:szCs w:val="24"/>
        </w:rPr>
        <w:t>.</w:t>
      </w:r>
    </w:p>
    <w:p w14:paraId="213E4B0A" w14:textId="77777777" w:rsidR="00B9173C" w:rsidRPr="001B29C9" w:rsidRDefault="007025FE" w:rsidP="00294286">
      <w:pPr>
        <w:ind w:left="4320"/>
        <w:rPr>
          <w:rFonts w:ascii="Verdana" w:hAnsi="Verdana"/>
          <w:sz w:val="28"/>
          <w:szCs w:val="24"/>
        </w:rPr>
      </w:pPr>
      <w:r w:rsidRPr="001B29C9">
        <w:rPr>
          <w:rFonts w:ascii="Verdana" w:hAnsi="Verdana"/>
          <w:sz w:val="28"/>
          <w:szCs w:val="24"/>
        </w:rPr>
        <w:t xml:space="preserve">Sometimes when you are unhappy with a health or disability service it is not always that easy to make a complaint on your own. </w:t>
      </w:r>
    </w:p>
    <w:p w14:paraId="17E54468" w14:textId="336062C3" w:rsidR="00B9173C" w:rsidRPr="001B29C9" w:rsidRDefault="007025FE" w:rsidP="00294286">
      <w:pPr>
        <w:ind w:left="4320"/>
        <w:rPr>
          <w:rFonts w:ascii="Verdana" w:hAnsi="Verdana"/>
          <w:sz w:val="28"/>
          <w:szCs w:val="24"/>
        </w:rPr>
      </w:pPr>
      <w:r w:rsidRPr="001B29C9">
        <w:rPr>
          <w:rFonts w:ascii="Verdana" w:hAnsi="Verdana"/>
          <w:sz w:val="28"/>
          <w:szCs w:val="24"/>
        </w:rPr>
        <w:t xml:space="preserve">The </w:t>
      </w:r>
      <w:r w:rsidR="001272CD">
        <w:rPr>
          <w:rFonts w:ascii="Verdana" w:hAnsi="Verdana"/>
          <w:sz w:val="28"/>
          <w:szCs w:val="24"/>
        </w:rPr>
        <w:t xml:space="preserve">Nationwide Health and Disability </w:t>
      </w:r>
      <w:r w:rsidRPr="001B29C9">
        <w:rPr>
          <w:rFonts w:ascii="Verdana" w:hAnsi="Verdana"/>
          <w:sz w:val="28"/>
          <w:szCs w:val="24"/>
        </w:rPr>
        <w:t xml:space="preserve">Advocacy Service can help you with this. </w:t>
      </w:r>
    </w:p>
    <w:p w14:paraId="50437CAC" w14:textId="28B5266B" w:rsidR="007025FE" w:rsidRPr="001B29C9" w:rsidRDefault="001272CD" w:rsidP="00294286">
      <w:pPr>
        <w:ind w:left="4320"/>
        <w:rPr>
          <w:rFonts w:ascii="Verdana" w:hAnsi="Verdana"/>
          <w:sz w:val="28"/>
          <w:szCs w:val="24"/>
        </w:rPr>
      </w:pPr>
      <w:r>
        <w:rPr>
          <w:rFonts w:ascii="Verdana" w:hAnsi="Verdana"/>
          <w:sz w:val="28"/>
          <w:szCs w:val="24"/>
        </w:rPr>
        <w:t>So t</w:t>
      </w:r>
      <w:r w:rsidR="007025FE" w:rsidRPr="001B29C9">
        <w:rPr>
          <w:rFonts w:ascii="Verdana" w:hAnsi="Verdana"/>
          <w:sz w:val="28"/>
          <w:szCs w:val="24"/>
        </w:rPr>
        <w:t xml:space="preserve">he next slide </w:t>
      </w:r>
      <w:r>
        <w:rPr>
          <w:rFonts w:ascii="Verdana" w:hAnsi="Verdana"/>
          <w:sz w:val="28"/>
          <w:szCs w:val="24"/>
        </w:rPr>
        <w:t>will talk</w:t>
      </w:r>
      <w:r w:rsidR="007025FE" w:rsidRPr="001B29C9">
        <w:rPr>
          <w:rFonts w:ascii="Verdana" w:hAnsi="Verdana"/>
          <w:sz w:val="28"/>
          <w:szCs w:val="24"/>
        </w:rPr>
        <w:t xml:space="preserve"> about what you can do if you are unhappy with a </w:t>
      </w:r>
      <w:r w:rsidR="00C57240" w:rsidRPr="001B29C9">
        <w:rPr>
          <w:rFonts w:ascii="Verdana" w:hAnsi="Verdana"/>
          <w:sz w:val="28"/>
          <w:szCs w:val="24"/>
        </w:rPr>
        <w:t xml:space="preserve">health or disability </w:t>
      </w:r>
      <w:r w:rsidR="007025FE" w:rsidRPr="001B29C9">
        <w:rPr>
          <w:rFonts w:ascii="Verdana" w:hAnsi="Verdana"/>
          <w:sz w:val="28"/>
          <w:szCs w:val="24"/>
        </w:rPr>
        <w:t xml:space="preserve">service. </w:t>
      </w:r>
    </w:p>
    <w:p w14:paraId="4812BCBC" w14:textId="18848B46" w:rsidR="00C130FE" w:rsidRDefault="00C130FE" w:rsidP="009652AA">
      <w:pPr>
        <w:rPr>
          <w:rFonts w:ascii="Verdana" w:hAnsi="Verdana"/>
          <w:sz w:val="28"/>
          <w:szCs w:val="24"/>
        </w:rPr>
      </w:pPr>
    </w:p>
    <w:p w14:paraId="2FDFCE54" w14:textId="37FB3473" w:rsidR="00294286" w:rsidRDefault="00294286" w:rsidP="009652AA">
      <w:pPr>
        <w:rPr>
          <w:rFonts w:ascii="Verdana" w:hAnsi="Verdana"/>
          <w:sz w:val="28"/>
          <w:szCs w:val="24"/>
        </w:rPr>
      </w:pPr>
    </w:p>
    <w:p w14:paraId="3B17E1A4" w14:textId="1E381D75" w:rsidR="00294286" w:rsidRDefault="00294286" w:rsidP="009652AA">
      <w:pPr>
        <w:rPr>
          <w:rFonts w:ascii="Verdana" w:hAnsi="Verdana"/>
          <w:sz w:val="28"/>
          <w:szCs w:val="24"/>
        </w:rPr>
      </w:pPr>
    </w:p>
    <w:p w14:paraId="69CED2EA" w14:textId="77777777" w:rsidR="00294286" w:rsidRPr="001B29C9" w:rsidRDefault="00294286" w:rsidP="009652AA">
      <w:pPr>
        <w:rPr>
          <w:rFonts w:ascii="Verdana" w:hAnsi="Verdana"/>
          <w:sz w:val="28"/>
          <w:szCs w:val="24"/>
        </w:rPr>
      </w:pPr>
    </w:p>
    <w:p w14:paraId="11DF4181" w14:textId="52DAE224" w:rsidR="00516350" w:rsidRPr="00294286" w:rsidRDefault="00516350" w:rsidP="00294286">
      <w:pPr>
        <w:pStyle w:val="ListParagraph"/>
        <w:numPr>
          <w:ilvl w:val="0"/>
          <w:numId w:val="1"/>
        </w:numPr>
        <w:jc w:val="center"/>
        <w:rPr>
          <w:rFonts w:ascii="Verdana" w:hAnsi="Verdana"/>
          <w:b/>
          <w:sz w:val="28"/>
          <w:szCs w:val="24"/>
        </w:rPr>
      </w:pPr>
      <w:r w:rsidRPr="00294286">
        <w:rPr>
          <w:rFonts w:ascii="Verdana" w:hAnsi="Verdana"/>
          <w:b/>
          <w:sz w:val="28"/>
          <w:szCs w:val="24"/>
        </w:rPr>
        <w:lastRenderedPageBreak/>
        <w:t>Slide s</w:t>
      </w:r>
      <w:r w:rsidR="001272CD" w:rsidRPr="00294286">
        <w:rPr>
          <w:rFonts w:ascii="Verdana" w:hAnsi="Verdana"/>
          <w:b/>
          <w:sz w:val="28"/>
          <w:szCs w:val="24"/>
        </w:rPr>
        <w:t>ixteen</w:t>
      </w:r>
      <w:r w:rsidRPr="00294286">
        <w:rPr>
          <w:rFonts w:ascii="Verdana" w:hAnsi="Verdana"/>
          <w:b/>
          <w:sz w:val="28"/>
          <w:szCs w:val="24"/>
        </w:rPr>
        <w:t>: What you can do if you are unhappy with a service you receive?</w:t>
      </w:r>
    </w:p>
    <w:p w14:paraId="40C67508" w14:textId="49987F4F" w:rsidR="00294286" w:rsidRDefault="00294286" w:rsidP="009652AA">
      <w:pPr>
        <w:rPr>
          <w:rFonts w:ascii="Verdana" w:hAnsi="Verdana"/>
          <w:sz w:val="28"/>
          <w:szCs w:val="24"/>
        </w:rPr>
      </w:pPr>
    </w:p>
    <w:p w14:paraId="3CE0B719" w14:textId="34E720C4" w:rsidR="00516350" w:rsidRPr="001B29C9" w:rsidRDefault="00294286" w:rsidP="00294286">
      <w:pPr>
        <w:ind w:left="4320"/>
        <w:rPr>
          <w:rFonts w:ascii="Verdana" w:hAnsi="Verdana"/>
          <w:sz w:val="28"/>
          <w:szCs w:val="24"/>
        </w:rPr>
      </w:pPr>
      <w:r>
        <w:rPr>
          <w:noProof/>
          <w:lang w:eastAsia="en-NZ"/>
        </w:rPr>
        <mc:AlternateContent>
          <mc:Choice Requires="wps">
            <w:drawing>
              <wp:anchor distT="0" distB="0" distL="114300" distR="114300" simplePos="0" relativeHeight="251706368" behindDoc="1" locked="0" layoutInCell="1" allowOverlap="1" wp14:anchorId="21E0E230" wp14:editId="17BF90B3">
                <wp:simplePos x="0" y="0"/>
                <wp:positionH relativeFrom="column">
                  <wp:posOffset>-276225</wp:posOffset>
                </wp:positionH>
                <wp:positionV relativeFrom="paragraph">
                  <wp:posOffset>2524760</wp:posOffset>
                </wp:positionV>
                <wp:extent cx="248412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wps:spPr>
                      <wps:txbx>
                        <w:txbxContent>
                          <w:p w14:paraId="7970A94D" w14:textId="297FE857" w:rsidR="00F0067A" w:rsidRPr="00AA549E" w:rsidRDefault="00F0067A" w:rsidP="00294286">
                            <w:pPr>
                              <w:pStyle w:val="Caption"/>
                              <w:rPr>
                                <w:rFonts w:ascii="Verdana" w:hAnsi="Verdana"/>
                                <w:noProof/>
                                <w:sz w:val="28"/>
                                <w:szCs w:val="24"/>
                              </w:rPr>
                            </w:pPr>
                            <w:r>
                              <w:t>Image 1: A black and white image of a woman talking to a man. The are both sitting at a table. The man is writing down notes.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0E230" id="Text Box 35" o:spid="_x0000_s1041" type="#_x0000_t202" style="position:absolute;left:0;text-align:left;margin-left:-21.75pt;margin-top:198.8pt;width:195.6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" stroked="f">
                <v:textbox style="mso-fit-shape-to-text:t" inset="0,0,0,0">
                  <w:txbxContent>
                    <w:p w14:paraId="7970A94D" w14:textId="297FE857" w:rsidR="00F0067A" w:rsidRPr="00AA549E" w:rsidRDefault="00F0067A" w:rsidP="00294286">
                      <w:pPr>
                        <w:pStyle w:val="Caption"/>
                        <w:rPr>
                          <w:rFonts w:ascii="Verdana" w:hAnsi="Verdana"/>
                          <w:noProof/>
                          <w:sz w:val="28"/>
                          <w:szCs w:val="24"/>
                        </w:rPr>
                      </w:pPr>
                      <w:r>
                        <w:t>Image 1: A black and white image of a woman talking to a man. The are both sitting at a table. The man is writing down notes.</w:t>
                      </w:r>
                    </w:p>
                  </w:txbxContent>
                </v:textbox>
              </v:shape>
            </w:pict>
          </mc:Fallback>
        </mc:AlternateContent>
      </w:r>
      <w:r>
        <w:rPr>
          <w:rFonts w:ascii="Verdana" w:hAnsi="Verdana"/>
          <w:noProof/>
          <w:sz w:val="28"/>
          <w:szCs w:val="24"/>
          <w:lang w:eastAsia="en-NZ"/>
        </w:rPr>
        <w:drawing>
          <wp:anchor distT="0" distB="0" distL="114300" distR="114300" simplePos="0" relativeHeight="251704320" behindDoc="1" locked="0" layoutInCell="1" allowOverlap="1" wp14:anchorId="66BDA1A7" wp14:editId="30A0517C">
            <wp:simplePos x="0" y="0"/>
            <wp:positionH relativeFrom="column">
              <wp:posOffset>-276225</wp:posOffset>
            </wp:positionH>
            <wp:positionV relativeFrom="paragraph">
              <wp:posOffset>695960</wp:posOffset>
            </wp:positionV>
            <wp:extent cx="2484671" cy="17716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671" cy="1771650"/>
                    </a:xfrm>
                    <a:prstGeom prst="rect">
                      <a:avLst/>
                    </a:prstGeom>
                    <a:noFill/>
                  </pic:spPr>
                </pic:pic>
              </a:graphicData>
            </a:graphic>
            <wp14:sizeRelH relativeFrom="page">
              <wp14:pctWidth>0</wp14:pctWidth>
            </wp14:sizeRelH>
            <wp14:sizeRelV relativeFrom="page">
              <wp14:pctHeight>0</wp14:pctHeight>
            </wp14:sizeRelV>
          </wp:anchor>
        </w:drawing>
      </w:r>
      <w:r w:rsidR="001272CD">
        <w:rPr>
          <w:rFonts w:ascii="Verdana" w:hAnsi="Verdana"/>
          <w:sz w:val="28"/>
          <w:szCs w:val="24"/>
        </w:rPr>
        <w:t xml:space="preserve">Slide sixteen talks about what you can do if you are unhappy with a service you receive. </w:t>
      </w:r>
      <w:r w:rsidR="00516350" w:rsidRPr="001B29C9">
        <w:rPr>
          <w:rFonts w:ascii="Verdana" w:hAnsi="Verdana"/>
          <w:sz w:val="28"/>
          <w:szCs w:val="24"/>
        </w:rPr>
        <w:t xml:space="preserve">If you are unhappy with a health or disability service you receive you have a few options. </w:t>
      </w:r>
    </w:p>
    <w:p w14:paraId="6A4414D1" w14:textId="77777777" w:rsidR="00B9173C" w:rsidRPr="001B29C9" w:rsidRDefault="007025FE" w:rsidP="00294286">
      <w:pPr>
        <w:ind w:left="4320"/>
        <w:rPr>
          <w:rFonts w:ascii="Verdana" w:hAnsi="Verdana"/>
          <w:sz w:val="28"/>
          <w:szCs w:val="24"/>
        </w:rPr>
      </w:pPr>
      <w:r w:rsidRPr="001B29C9">
        <w:rPr>
          <w:rFonts w:ascii="Verdana" w:hAnsi="Verdana"/>
          <w:sz w:val="28"/>
          <w:szCs w:val="24"/>
        </w:rPr>
        <w:t>If you</w:t>
      </w:r>
      <w:r w:rsidR="00C57240" w:rsidRPr="001B29C9">
        <w:rPr>
          <w:rFonts w:ascii="Verdana" w:hAnsi="Verdana"/>
          <w:sz w:val="28"/>
          <w:szCs w:val="24"/>
        </w:rPr>
        <w:t xml:space="preserve"> are unhappy about how you were treated or if</w:t>
      </w:r>
      <w:r w:rsidRPr="001B29C9">
        <w:rPr>
          <w:rFonts w:ascii="Verdana" w:hAnsi="Verdana"/>
          <w:sz w:val="28"/>
          <w:szCs w:val="24"/>
        </w:rPr>
        <w:t xml:space="preserve"> feel that something has gone wrong </w:t>
      </w:r>
      <w:r w:rsidR="00DD0109" w:rsidRPr="001B29C9">
        <w:rPr>
          <w:rFonts w:ascii="Verdana" w:hAnsi="Verdana"/>
          <w:sz w:val="28"/>
          <w:szCs w:val="24"/>
        </w:rPr>
        <w:t xml:space="preserve">it is important to tell someone. </w:t>
      </w:r>
    </w:p>
    <w:p w14:paraId="2B8C8D4D" w14:textId="77777777" w:rsidR="00B9173C" w:rsidRPr="001B29C9" w:rsidRDefault="00DD0109" w:rsidP="00294286">
      <w:pPr>
        <w:ind w:left="4320"/>
        <w:rPr>
          <w:rFonts w:ascii="Verdana" w:hAnsi="Verdana"/>
          <w:sz w:val="28"/>
          <w:szCs w:val="24"/>
        </w:rPr>
      </w:pPr>
      <w:r w:rsidRPr="001B29C9">
        <w:rPr>
          <w:rFonts w:ascii="Verdana" w:hAnsi="Verdana"/>
          <w:sz w:val="28"/>
          <w:szCs w:val="24"/>
        </w:rPr>
        <w:t>I</w:t>
      </w:r>
      <w:r w:rsidR="007025FE" w:rsidRPr="001B29C9">
        <w:rPr>
          <w:rFonts w:ascii="Verdana" w:hAnsi="Verdana"/>
          <w:sz w:val="28"/>
          <w:szCs w:val="24"/>
        </w:rPr>
        <w:t xml:space="preserve">t is important to talk about it with </w:t>
      </w:r>
      <w:r w:rsidRPr="001B29C9">
        <w:rPr>
          <w:rFonts w:ascii="Verdana" w:hAnsi="Verdana"/>
          <w:sz w:val="28"/>
          <w:szCs w:val="24"/>
        </w:rPr>
        <w:t xml:space="preserve">someone you trust. </w:t>
      </w:r>
    </w:p>
    <w:p w14:paraId="2260A146" w14:textId="196B4021" w:rsidR="007025FE" w:rsidRPr="001B29C9" w:rsidRDefault="00DD0109" w:rsidP="00294286">
      <w:pPr>
        <w:ind w:left="4320"/>
        <w:rPr>
          <w:rFonts w:ascii="Verdana" w:hAnsi="Verdana"/>
          <w:sz w:val="28"/>
          <w:szCs w:val="24"/>
        </w:rPr>
      </w:pPr>
      <w:r w:rsidRPr="001B29C9">
        <w:rPr>
          <w:rFonts w:ascii="Verdana" w:hAnsi="Verdana"/>
          <w:sz w:val="28"/>
          <w:szCs w:val="24"/>
        </w:rPr>
        <w:t xml:space="preserve">This could be your </w:t>
      </w:r>
      <w:r w:rsidR="001272CD">
        <w:rPr>
          <w:rFonts w:ascii="Verdana" w:hAnsi="Verdana"/>
          <w:sz w:val="28"/>
          <w:szCs w:val="24"/>
        </w:rPr>
        <w:t>whānau</w:t>
      </w:r>
      <w:r w:rsidRPr="001B29C9">
        <w:rPr>
          <w:rFonts w:ascii="Verdana" w:hAnsi="Verdana"/>
          <w:sz w:val="28"/>
          <w:szCs w:val="24"/>
        </w:rPr>
        <w:t xml:space="preserve">, friends </w:t>
      </w:r>
      <w:r w:rsidR="007025FE" w:rsidRPr="001B29C9">
        <w:rPr>
          <w:rFonts w:ascii="Verdana" w:hAnsi="Verdana"/>
          <w:sz w:val="28"/>
          <w:szCs w:val="24"/>
        </w:rPr>
        <w:t xml:space="preserve">or </w:t>
      </w:r>
      <w:r w:rsidRPr="001B29C9">
        <w:rPr>
          <w:rFonts w:ascii="Verdana" w:hAnsi="Verdana"/>
          <w:sz w:val="28"/>
          <w:szCs w:val="24"/>
        </w:rPr>
        <w:t>someone else</w:t>
      </w:r>
      <w:r w:rsidR="007025FE" w:rsidRPr="001B29C9">
        <w:rPr>
          <w:rFonts w:ascii="Verdana" w:hAnsi="Verdana"/>
          <w:sz w:val="28"/>
          <w:szCs w:val="24"/>
        </w:rPr>
        <w:t xml:space="preserve"> you feel comfortable with</w:t>
      </w:r>
      <w:r w:rsidR="005C47E9" w:rsidRPr="001B29C9">
        <w:rPr>
          <w:rFonts w:ascii="Verdana" w:hAnsi="Verdana"/>
          <w:sz w:val="28"/>
          <w:szCs w:val="24"/>
        </w:rPr>
        <w:t>.</w:t>
      </w:r>
    </w:p>
    <w:p w14:paraId="65A681F8" w14:textId="1B4537F9" w:rsidR="00DD0109" w:rsidRPr="001B29C9" w:rsidRDefault="007025FE" w:rsidP="00294286">
      <w:pPr>
        <w:ind w:left="4320"/>
        <w:rPr>
          <w:rFonts w:ascii="Verdana" w:hAnsi="Verdana"/>
          <w:sz w:val="28"/>
          <w:szCs w:val="24"/>
        </w:rPr>
      </w:pPr>
      <w:r w:rsidRPr="001B29C9">
        <w:rPr>
          <w:rFonts w:ascii="Verdana" w:hAnsi="Verdana"/>
          <w:sz w:val="28"/>
          <w:szCs w:val="24"/>
        </w:rPr>
        <w:t xml:space="preserve">If you can, talk to the people who provided the service – if you are not happy with </w:t>
      </w:r>
      <w:r w:rsidR="00DD0109" w:rsidRPr="001B29C9">
        <w:rPr>
          <w:rFonts w:ascii="Verdana" w:hAnsi="Verdana"/>
          <w:sz w:val="28"/>
          <w:szCs w:val="24"/>
        </w:rPr>
        <w:t xml:space="preserve">what they say you can </w:t>
      </w:r>
      <w:r w:rsidR="001272CD">
        <w:rPr>
          <w:rFonts w:ascii="Verdana" w:hAnsi="Verdana"/>
          <w:sz w:val="28"/>
          <w:szCs w:val="24"/>
        </w:rPr>
        <w:t>also talk to an Advocate or to the Health and Disability Commissioner</w:t>
      </w:r>
      <w:r w:rsidR="00DD0109" w:rsidRPr="001B29C9">
        <w:rPr>
          <w:rFonts w:ascii="Verdana" w:hAnsi="Verdana"/>
          <w:sz w:val="28"/>
          <w:szCs w:val="24"/>
        </w:rPr>
        <w:t xml:space="preserve">. </w:t>
      </w:r>
    </w:p>
    <w:p w14:paraId="7017AE5A" w14:textId="6CF9328B" w:rsidR="00516350" w:rsidRPr="001B29C9" w:rsidRDefault="00DD0109" w:rsidP="00294286">
      <w:pPr>
        <w:ind w:left="4320"/>
        <w:rPr>
          <w:rFonts w:ascii="Verdana" w:hAnsi="Verdana"/>
          <w:sz w:val="28"/>
          <w:szCs w:val="24"/>
        </w:rPr>
      </w:pPr>
      <w:r w:rsidRPr="001B29C9">
        <w:rPr>
          <w:rFonts w:ascii="Verdana" w:hAnsi="Verdana"/>
          <w:sz w:val="28"/>
          <w:szCs w:val="24"/>
        </w:rPr>
        <w:t>The next slide talks about the Nationwide Health and Disability Advocacy Service and how they can help you.</w:t>
      </w:r>
    </w:p>
    <w:p w14:paraId="5788AE2D" w14:textId="3E7E4ACD" w:rsidR="00C130FE" w:rsidRDefault="00C130FE" w:rsidP="009652AA">
      <w:pPr>
        <w:rPr>
          <w:rFonts w:ascii="Verdana" w:hAnsi="Verdana"/>
          <w:sz w:val="28"/>
          <w:szCs w:val="24"/>
          <w:u w:val="single"/>
        </w:rPr>
      </w:pPr>
    </w:p>
    <w:p w14:paraId="0E08749D" w14:textId="77777777" w:rsidR="00294286" w:rsidRPr="001B29C9" w:rsidRDefault="00294286" w:rsidP="009652AA">
      <w:pPr>
        <w:rPr>
          <w:rFonts w:ascii="Verdana" w:hAnsi="Verdana"/>
          <w:sz w:val="28"/>
          <w:szCs w:val="24"/>
          <w:u w:val="single"/>
        </w:rPr>
      </w:pPr>
    </w:p>
    <w:p w14:paraId="318EDB60" w14:textId="4A02E7BF" w:rsidR="00516350" w:rsidRPr="00294286" w:rsidRDefault="001F3FF8" w:rsidP="00294286">
      <w:pPr>
        <w:pStyle w:val="ListParagraph"/>
        <w:numPr>
          <w:ilvl w:val="0"/>
          <w:numId w:val="1"/>
        </w:numPr>
        <w:jc w:val="center"/>
        <w:rPr>
          <w:rFonts w:ascii="Verdana" w:hAnsi="Verdana"/>
          <w:b/>
          <w:sz w:val="28"/>
          <w:szCs w:val="24"/>
        </w:rPr>
      </w:pPr>
      <w:r w:rsidRPr="00294286">
        <w:rPr>
          <w:rFonts w:ascii="Verdana" w:hAnsi="Verdana"/>
          <w:b/>
          <w:sz w:val="28"/>
          <w:szCs w:val="24"/>
        </w:rPr>
        <w:lastRenderedPageBreak/>
        <w:t xml:space="preserve">Slide </w:t>
      </w:r>
      <w:r w:rsidR="001272CD" w:rsidRPr="00294286">
        <w:rPr>
          <w:rFonts w:ascii="Verdana" w:hAnsi="Verdana"/>
          <w:b/>
          <w:sz w:val="28"/>
          <w:szCs w:val="24"/>
        </w:rPr>
        <w:t>seven</w:t>
      </w:r>
      <w:r w:rsidRPr="00294286">
        <w:rPr>
          <w:rFonts w:ascii="Verdana" w:hAnsi="Verdana"/>
          <w:b/>
          <w:sz w:val="28"/>
          <w:szCs w:val="24"/>
        </w:rPr>
        <w:t xml:space="preserve">teen: The Nationwide </w:t>
      </w:r>
      <w:r w:rsidR="001B29C9" w:rsidRPr="00294286">
        <w:rPr>
          <w:rFonts w:ascii="Verdana" w:hAnsi="Verdana"/>
          <w:b/>
          <w:sz w:val="28"/>
          <w:szCs w:val="24"/>
        </w:rPr>
        <w:t xml:space="preserve">Health and Disability </w:t>
      </w:r>
      <w:r w:rsidRPr="00294286">
        <w:rPr>
          <w:rFonts w:ascii="Verdana" w:hAnsi="Verdana"/>
          <w:b/>
          <w:sz w:val="28"/>
          <w:szCs w:val="24"/>
        </w:rPr>
        <w:t>Advocacy Service.</w:t>
      </w:r>
    </w:p>
    <w:p w14:paraId="29209740" w14:textId="77777777" w:rsidR="00294286" w:rsidRDefault="00294286" w:rsidP="009652AA">
      <w:pPr>
        <w:rPr>
          <w:rFonts w:ascii="Verdana" w:hAnsi="Verdana"/>
          <w:sz w:val="28"/>
          <w:szCs w:val="24"/>
        </w:rPr>
      </w:pPr>
    </w:p>
    <w:p w14:paraId="779BC860" w14:textId="6E2384B9" w:rsidR="001272CD" w:rsidRDefault="002A16DB" w:rsidP="00294286">
      <w:pPr>
        <w:ind w:left="4320"/>
        <w:rPr>
          <w:rFonts w:ascii="Verdana" w:hAnsi="Verdana"/>
          <w:sz w:val="28"/>
          <w:szCs w:val="24"/>
        </w:rPr>
      </w:pPr>
      <w:r>
        <w:rPr>
          <w:rFonts w:ascii="Verdana" w:hAnsi="Verdana"/>
          <w:noProof/>
          <w:sz w:val="28"/>
          <w:szCs w:val="24"/>
          <w:lang w:eastAsia="en-NZ"/>
        </w:rPr>
        <w:drawing>
          <wp:anchor distT="0" distB="0" distL="114300" distR="114300" simplePos="0" relativeHeight="251707392" behindDoc="1" locked="0" layoutInCell="1" allowOverlap="1" wp14:anchorId="477E265C" wp14:editId="74B36A9E">
            <wp:simplePos x="0" y="0"/>
            <wp:positionH relativeFrom="margin">
              <wp:align>left</wp:align>
            </wp:positionH>
            <wp:positionV relativeFrom="paragraph">
              <wp:posOffset>266700</wp:posOffset>
            </wp:positionV>
            <wp:extent cx="1876339" cy="2670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339" cy="2670175"/>
                    </a:xfrm>
                    <a:prstGeom prst="rect">
                      <a:avLst/>
                    </a:prstGeom>
                    <a:noFill/>
                  </pic:spPr>
                </pic:pic>
              </a:graphicData>
            </a:graphic>
            <wp14:sizeRelH relativeFrom="page">
              <wp14:pctWidth>0</wp14:pctWidth>
            </wp14:sizeRelH>
            <wp14:sizeRelV relativeFrom="page">
              <wp14:pctHeight>0</wp14:pctHeight>
            </wp14:sizeRelV>
          </wp:anchor>
        </w:drawing>
      </w:r>
      <w:r w:rsidR="001272CD">
        <w:rPr>
          <w:rFonts w:ascii="Verdana" w:hAnsi="Verdana"/>
          <w:sz w:val="28"/>
          <w:szCs w:val="24"/>
        </w:rPr>
        <w:t>Slide seventeen talks about t</w:t>
      </w:r>
      <w:r w:rsidR="00C130FE" w:rsidRPr="001B29C9">
        <w:rPr>
          <w:rFonts w:ascii="Verdana" w:hAnsi="Verdana"/>
          <w:sz w:val="28"/>
          <w:szCs w:val="24"/>
        </w:rPr>
        <w:t xml:space="preserve">he Nationwide </w:t>
      </w:r>
      <w:r w:rsidR="00171216" w:rsidRPr="001B29C9">
        <w:rPr>
          <w:rFonts w:ascii="Verdana" w:hAnsi="Verdana"/>
          <w:sz w:val="28"/>
          <w:szCs w:val="24"/>
        </w:rPr>
        <w:t xml:space="preserve">Health and Disability </w:t>
      </w:r>
      <w:r w:rsidR="00C130FE" w:rsidRPr="001B29C9">
        <w:rPr>
          <w:rFonts w:ascii="Verdana" w:hAnsi="Verdana"/>
          <w:sz w:val="28"/>
          <w:szCs w:val="24"/>
        </w:rPr>
        <w:t>Advocacy S</w:t>
      </w:r>
      <w:r w:rsidR="001F3FF8" w:rsidRPr="001B29C9">
        <w:rPr>
          <w:rFonts w:ascii="Verdana" w:hAnsi="Verdana"/>
          <w:sz w:val="28"/>
          <w:szCs w:val="24"/>
        </w:rPr>
        <w:t>ervice</w:t>
      </w:r>
      <w:r w:rsidR="001272CD">
        <w:rPr>
          <w:rFonts w:ascii="Verdana" w:hAnsi="Verdana"/>
          <w:sz w:val="28"/>
          <w:szCs w:val="24"/>
        </w:rPr>
        <w:t xml:space="preserve">. </w:t>
      </w:r>
    </w:p>
    <w:p w14:paraId="699A4B54" w14:textId="03E15C3A" w:rsidR="00C36CB7" w:rsidRPr="001B29C9" w:rsidRDefault="001272CD" w:rsidP="00294286">
      <w:pPr>
        <w:ind w:left="4320"/>
        <w:rPr>
          <w:rFonts w:ascii="Verdana" w:hAnsi="Verdana"/>
          <w:sz w:val="28"/>
          <w:szCs w:val="24"/>
        </w:rPr>
      </w:pPr>
      <w:r>
        <w:rPr>
          <w:rFonts w:ascii="Verdana" w:hAnsi="Verdana"/>
          <w:sz w:val="28"/>
          <w:szCs w:val="24"/>
        </w:rPr>
        <w:t>The Nationwide Health and Disability Advocacy Service</w:t>
      </w:r>
      <w:r w:rsidR="001F3FF8" w:rsidRPr="001B29C9">
        <w:rPr>
          <w:rFonts w:ascii="Verdana" w:hAnsi="Verdana"/>
          <w:sz w:val="28"/>
          <w:szCs w:val="24"/>
        </w:rPr>
        <w:t xml:space="preserve"> has </w:t>
      </w:r>
      <w:r w:rsidR="00C36CB7" w:rsidRPr="001B29C9">
        <w:rPr>
          <w:rFonts w:ascii="Verdana" w:hAnsi="Verdana"/>
          <w:sz w:val="28"/>
          <w:szCs w:val="24"/>
        </w:rPr>
        <w:t xml:space="preserve">Advocates all over New Zealand. </w:t>
      </w:r>
    </w:p>
    <w:p w14:paraId="6614A7F9" w14:textId="77777777" w:rsidR="00143833" w:rsidRPr="001B29C9" w:rsidRDefault="00C36CB7" w:rsidP="00294286">
      <w:pPr>
        <w:ind w:left="4320"/>
        <w:rPr>
          <w:rFonts w:ascii="Verdana" w:hAnsi="Verdana"/>
          <w:sz w:val="28"/>
          <w:szCs w:val="24"/>
        </w:rPr>
      </w:pPr>
      <w:r w:rsidRPr="001B29C9">
        <w:rPr>
          <w:rFonts w:ascii="Verdana" w:hAnsi="Verdana"/>
          <w:sz w:val="28"/>
          <w:szCs w:val="24"/>
        </w:rPr>
        <w:t>A</w:t>
      </w:r>
      <w:r w:rsidR="001F3FF8" w:rsidRPr="001B29C9">
        <w:rPr>
          <w:rFonts w:ascii="Verdana" w:hAnsi="Verdana"/>
          <w:sz w:val="28"/>
          <w:szCs w:val="24"/>
        </w:rPr>
        <w:t>dvocate</w:t>
      </w:r>
      <w:r w:rsidR="00C130FE" w:rsidRPr="001B29C9">
        <w:rPr>
          <w:rFonts w:ascii="Verdana" w:hAnsi="Verdana"/>
          <w:sz w:val="28"/>
          <w:szCs w:val="24"/>
        </w:rPr>
        <w:t>s</w:t>
      </w:r>
      <w:r w:rsidR="001F3FF8" w:rsidRPr="001B29C9">
        <w:rPr>
          <w:rFonts w:ascii="Verdana" w:hAnsi="Verdana"/>
          <w:sz w:val="28"/>
          <w:szCs w:val="24"/>
        </w:rPr>
        <w:t xml:space="preserve"> are there to help people who are unhappy with a </w:t>
      </w:r>
      <w:r w:rsidRPr="001B29C9">
        <w:rPr>
          <w:rFonts w:ascii="Verdana" w:hAnsi="Verdana"/>
          <w:sz w:val="28"/>
          <w:szCs w:val="24"/>
        </w:rPr>
        <w:t xml:space="preserve">health or disability </w:t>
      </w:r>
      <w:r w:rsidR="001F3FF8" w:rsidRPr="001B29C9">
        <w:rPr>
          <w:rFonts w:ascii="Verdana" w:hAnsi="Verdana"/>
          <w:sz w:val="28"/>
          <w:szCs w:val="24"/>
        </w:rPr>
        <w:t>ser</w:t>
      </w:r>
      <w:r w:rsidRPr="001B29C9">
        <w:rPr>
          <w:rFonts w:ascii="Verdana" w:hAnsi="Verdana"/>
          <w:sz w:val="28"/>
          <w:szCs w:val="24"/>
        </w:rPr>
        <w:t xml:space="preserve">vice they are receiving. </w:t>
      </w:r>
    </w:p>
    <w:p w14:paraId="7198E208" w14:textId="63A7AFBB" w:rsidR="00143833" w:rsidRPr="001B29C9" w:rsidRDefault="002A16DB" w:rsidP="00294286">
      <w:pPr>
        <w:ind w:left="4320"/>
        <w:rPr>
          <w:rFonts w:ascii="Verdana" w:hAnsi="Verdana"/>
          <w:sz w:val="28"/>
          <w:szCs w:val="24"/>
        </w:rPr>
      </w:pPr>
      <w:r>
        <w:rPr>
          <w:noProof/>
          <w:lang w:eastAsia="en-NZ"/>
        </w:rPr>
        <mc:AlternateContent>
          <mc:Choice Requires="wps">
            <w:drawing>
              <wp:anchor distT="0" distB="0" distL="114300" distR="114300" simplePos="0" relativeHeight="251709440" behindDoc="1" locked="0" layoutInCell="1" allowOverlap="1" wp14:anchorId="23DBDEFD" wp14:editId="1BEB2784">
                <wp:simplePos x="0" y="0"/>
                <wp:positionH relativeFrom="column">
                  <wp:posOffset>-161925</wp:posOffset>
                </wp:positionH>
                <wp:positionV relativeFrom="paragraph">
                  <wp:posOffset>223520</wp:posOffset>
                </wp:positionV>
                <wp:extent cx="1875790" cy="635"/>
                <wp:effectExtent l="0" t="0" r="0" b="635"/>
                <wp:wrapNone/>
                <wp:docPr id="37" name="Text Box 37"/>
                <wp:cNvGraphicFramePr/>
                <a:graphic xmlns:a="http://schemas.openxmlformats.org/drawingml/2006/main">
                  <a:graphicData uri="http://schemas.microsoft.com/office/word/2010/wordprocessingShape">
                    <wps:wsp>
                      <wps:cNvSpPr txBox="1"/>
                      <wps:spPr>
                        <a:xfrm>
                          <a:off x="0" y="0"/>
                          <a:ext cx="1875790" cy="635"/>
                        </a:xfrm>
                        <a:prstGeom prst="rect">
                          <a:avLst/>
                        </a:prstGeom>
                        <a:solidFill>
                          <a:prstClr val="white"/>
                        </a:solidFill>
                        <a:ln>
                          <a:noFill/>
                        </a:ln>
                      </wps:spPr>
                      <wps:txbx>
                        <w:txbxContent>
                          <w:p w14:paraId="170DD5E6" w14:textId="28F17846" w:rsidR="00F0067A" w:rsidRPr="00F71A34" w:rsidRDefault="00F0067A" w:rsidP="002A16DB">
                            <w:pPr>
                              <w:pStyle w:val="Caption"/>
                              <w:rPr>
                                <w:rFonts w:ascii="Verdana" w:hAnsi="Verdana"/>
                                <w:noProof/>
                                <w:sz w:val="28"/>
                                <w:szCs w:val="24"/>
                              </w:rPr>
                            </w:pPr>
                            <w:r>
                              <w:t>Image 1: A black and white image of a man sitting in a wheelchair. Standing behind him is a second man who is holding a mega-phone.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DBDEFD" id="Text Box 37" o:spid="_x0000_s1042" type="#_x0000_t202" style="position:absolute;left:0;text-align:left;margin-left:-12.75pt;margin-top:17.6pt;width:147.7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" stroked="f">
                <v:textbox style="mso-fit-shape-to-text:t" inset="0,0,0,0">
                  <w:txbxContent>
                    <w:p w14:paraId="170DD5E6" w14:textId="28F17846" w:rsidR="00F0067A" w:rsidRPr="00F71A34" w:rsidRDefault="00F0067A" w:rsidP="002A16DB">
                      <w:pPr>
                        <w:pStyle w:val="Caption"/>
                        <w:rPr>
                          <w:rFonts w:ascii="Verdana" w:hAnsi="Verdana"/>
                          <w:noProof/>
                          <w:sz w:val="28"/>
                          <w:szCs w:val="24"/>
                        </w:rPr>
                      </w:pPr>
                      <w:r>
                        <w:t>Image 1: A black and white image of a man sitting in a wheelchair. Standing behind him is a second man who is holding a mega-phone.</w:t>
                      </w:r>
                    </w:p>
                  </w:txbxContent>
                </v:textbox>
              </v:shape>
            </w:pict>
          </mc:Fallback>
        </mc:AlternateContent>
      </w:r>
      <w:r w:rsidR="00C36CB7" w:rsidRPr="001B29C9">
        <w:rPr>
          <w:rFonts w:ascii="Verdana" w:hAnsi="Verdana"/>
          <w:sz w:val="28"/>
          <w:szCs w:val="24"/>
        </w:rPr>
        <w:t xml:space="preserve">It will not cost you </w:t>
      </w:r>
      <w:r w:rsidR="0062289B">
        <w:rPr>
          <w:rFonts w:ascii="Verdana" w:hAnsi="Verdana"/>
          <w:sz w:val="28"/>
          <w:szCs w:val="24"/>
        </w:rPr>
        <w:t xml:space="preserve">any </w:t>
      </w:r>
      <w:r w:rsidR="00C36CB7" w:rsidRPr="001B29C9">
        <w:rPr>
          <w:rFonts w:ascii="Verdana" w:hAnsi="Verdana"/>
          <w:sz w:val="28"/>
          <w:szCs w:val="24"/>
        </w:rPr>
        <w:t xml:space="preserve">money to talk with them. </w:t>
      </w:r>
    </w:p>
    <w:p w14:paraId="5082C259" w14:textId="417CF391" w:rsidR="001F3FF8" w:rsidRPr="001B29C9" w:rsidRDefault="00C36CB7" w:rsidP="00294286">
      <w:pPr>
        <w:ind w:left="4320"/>
        <w:rPr>
          <w:rFonts w:ascii="Verdana" w:hAnsi="Verdana"/>
          <w:sz w:val="28"/>
          <w:szCs w:val="24"/>
        </w:rPr>
      </w:pPr>
      <w:r w:rsidRPr="001B29C9">
        <w:rPr>
          <w:rFonts w:ascii="Verdana" w:hAnsi="Verdana"/>
          <w:sz w:val="28"/>
          <w:szCs w:val="24"/>
        </w:rPr>
        <w:t>Advocates and there to help you. They are</w:t>
      </w:r>
      <w:r w:rsidR="001F3FF8" w:rsidRPr="001B29C9">
        <w:rPr>
          <w:rFonts w:ascii="Verdana" w:hAnsi="Verdana"/>
          <w:sz w:val="28"/>
          <w:szCs w:val="24"/>
        </w:rPr>
        <w:t xml:space="preserve"> independent from the service provider</w:t>
      </w:r>
      <w:r w:rsidR="00C130FE" w:rsidRPr="001B29C9">
        <w:rPr>
          <w:rFonts w:ascii="Verdana" w:hAnsi="Verdana"/>
          <w:sz w:val="28"/>
          <w:szCs w:val="24"/>
        </w:rPr>
        <w:t xml:space="preserve"> and </w:t>
      </w:r>
      <w:r w:rsidRPr="001B29C9">
        <w:rPr>
          <w:rFonts w:ascii="Verdana" w:hAnsi="Verdana"/>
          <w:sz w:val="28"/>
          <w:szCs w:val="24"/>
        </w:rPr>
        <w:t xml:space="preserve">from </w:t>
      </w:r>
      <w:r w:rsidR="00C130FE" w:rsidRPr="001B29C9">
        <w:rPr>
          <w:rFonts w:ascii="Verdana" w:hAnsi="Verdana"/>
          <w:sz w:val="28"/>
          <w:szCs w:val="24"/>
        </w:rPr>
        <w:t>the Health and Disability Commissioner</w:t>
      </w:r>
      <w:r w:rsidR="001F3FF8" w:rsidRPr="001B29C9">
        <w:rPr>
          <w:rFonts w:ascii="Verdana" w:hAnsi="Verdana"/>
          <w:sz w:val="28"/>
          <w:szCs w:val="24"/>
        </w:rPr>
        <w:t>.</w:t>
      </w:r>
    </w:p>
    <w:p w14:paraId="36535814" w14:textId="77777777" w:rsidR="00143833" w:rsidRPr="001B29C9" w:rsidRDefault="00C130FE" w:rsidP="00294286">
      <w:pPr>
        <w:ind w:left="4320"/>
        <w:rPr>
          <w:rFonts w:ascii="Verdana" w:hAnsi="Verdana"/>
          <w:sz w:val="28"/>
          <w:szCs w:val="24"/>
        </w:rPr>
      </w:pPr>
      <w:r w:rsidRPr="001B29C9">
        <w:rPr>
          <w:rFonts w:ascii="Verdana" w:hAnsi="Verdana"/>
          <w:sz w:val="28"/>
          <w:szCs w:val="24"/>
        </w:rPr>
        <w:t xml:space="preserve">Advocates </w:t>
      </w:r>
      <w:r w:rsidR="00C36CB7" w:rsidRPr="001B29C9">
        <w:rPr>
          <w:rFonts w:ascii="Verdana" w:hAnsi="Verdana"/>
          <w:sz w:val="28"/>
          <w:szCs w:val="24"/>
        </w:rPr>
        <w:t>help</w:t>
      </w:r>
      <w:r w:rsidRPr="001B29C9">
        <w:rPr>
          <w:rFonts w:ascii="Verdana" w:hAnsi="Verdana"/>
          <w:sz w:val="28"/>
          <w:szCs w:val="24"/>
        </w:rPr>
        <w:t xml:space="preserve"> people with making sure t</w:t>
      </w:r>
      <w:r w:rsidR="00C36CB7" w:rsidRPr="001B29C9">
        <w:rPr>
          <w:rFonts w:ascii="Verdana" w:hAnsi="Verdana"/>
          <w:sz w:val="28"/>
          <w:szCs w:val="24"/>
        </w:rPr>
        <w:t xml:space="preserve">hat their rights are respected. </w:t>
      </w:r>
    </w:p>
    <w:p w14:paraId="1FE13C76" w14:textId="77777777" w:rsidR="00143833" w:rsidRPr="001B29C9" w:rsidRDefault="00C36CB7" w:rsidP="00294286">
      <w:pPr>
        <w:ind w:left="4320"/>
        <w:rPr>
          <w:rFonts w:ascii="Verdana" w:hAnsi="Verdana"/>
          <w:sz w:val="28"/>
          <w:szCs w:val="24"/>
        </w:rPr>
      </w:pPr>
      <w:r w:rsidRPr="001B29C9">
        <w:rPr>
          <w:rFonts w:ascii="Verdana" w:hAnsi="Verdana"/>
          <w:sz w:val="28"/>
          <w:szCs w:val="24"/>
        </w:rPr>
        <w:t>T</w:t>
      </w:r>
      <w:r w:rsidR="00C130FE" w:rsidRPr="001B29C9">
        <w:rPr>
          <w:rFonts w:ascii="Verdana" w:hAnsi="Verdana"/>
          <w:sz w:val="28"/>
          <w:szCs w:val="24"/>
        </w:rPr>
        <w:t xml:space="preserve">hey help </w:t>
      </w:r>
      <w:r w:rsidRPr="001B29C9">
        <w:rPr>
          <w:rFonts w:ascii="Verdana" w:hAnsi="Verdana"/>
          <w:sz w:val="28"/>
          <w:szCs w:val="24"/>
        </w:rPr>
        <w:t>people to</w:t>
      </w:r>
      <w:r w:rsidR="00C130FE" w:rsidRPr="001B29C9">
        <w:rPr>
          <w:rFonts w:ascii="Verdana" w:hAnsi="Verdana"/>
          <w:sz w:val="28"/>
          <w:szCs w:val="24"/>
        </w:rPr>
        <w:t xml:space="preserve"> resolve complaints about</w:t>
      </w:r>
      <w:r w:rsidRPr="001B29C9">
        <w:rPr>
          <w:rFonts w:ascii="Verdana" w:hAnsi="Verdana"/>
          <w:sz w:val="28"/>
          <w:szCs w:val="24"/>
        </w:rPr>
        <w:t xml:space="preserve"> a</w:t>
      </w:r>
      <w:r w:rsidR="00C130FE" w:rsidRPr="001B29C9">
        <w:rPr>
          <w:rFonts w:ascii="Verdana" w:hAnsi="Verdana"/>
          <w:sz w:val="28"/>
          <w:szCs w:val="24"/>
        </w:rPr>
        <w:t xml:space="preserve"> he</w:t>
      </w:r>
      <w:r w:rsidRPr="001B29C9">
        <w:rPr>
          <w:rFonts w:ascii="Verdana" w:hAnsi="Verdana"/>
          <w:sz w:val="28"/>
          <w:szCs w:val="24"/>
        </w:rPr>
        <w:t>alth or disability service</w:t>
      </w:r>
      <w:r w:rsidR="00C130FE" w:rsidRPr="001B29C9">
        <w:rPr>
          <w:rFonts w:ascii="Verdana" w:hAnsi="Verdana"/>
          <w:sz w:val="28"/>
          <w:szCs w:val="24"/>
        </w:rPr>
        <w:t xml:space="preserve">. </w:t>
      </w:r>
    </w:p>
    <w:p w14:paraId="4366AD51" w14:textId="6C336500" w:rsidR="001F3FF8" w:rsidRPr="001B29C9" w:rsidRDefault="001F3FF8" w:rsidP="00294286">
      <w:pPr>
        <w:ind w:left="4320"/>
        <w:rPr>
          <w:rFonts w:ascii="Verdana" w:hAnsi="Verdana"/>
          <w:sz w:val="28"/>
          <w:szCs w:val="24"/>
        </w:rPr>
      </w:pPr>
      <w:r w:rsidRPr="001B29C9">
        <w:rPr>
          <w:rFonts w:ascii="Verdana" w:hAnsi="Verdana"/>
          <w:sz w:val="28"/>
          <w:szCs w:val="24"/>
        </w:rPr>
        <w:t>They can help you if things were not explained</w:t>
      </w:r>
      <w:r w:rsidR="0062289B">
        <w:rPr>
          <w:rFonts w:ascii="Verdana" w:hAnsi="Verdana"/>
          <w:sz w:val="28"/>
          <w:szCs w:val="24"/>
        </w:rPr>
        <w:t xml:space="preserve"> to you</w:t>
      </w:r>
      <w:r w:rsidRPr="001B29C9">
        <w:rPr>
          <w:rFonts w:ascii="Verdana" w:hAnsi="Verdana"/>
          <w:sz w:val="28"/>
          <w:szCs w:val="24"/>
        </w:rPr>
        <w:t xml:space="preserve"> in a way that you can understand or</w:t>
      </w:r>
      <w:r w:rsidR="00C36CB7" w:rsidRPr="001B29C9">
        <w:rPr>
          <w:rFonts w:ascii="Verdana" w:hAnsi="Verdana"/>
          <w:sz w:val="28"/>
          <w:szCs w:val="24"/>
        </w:rPr>
        <w:t xml:space="preserve"> if</w:t>
      </w:r>
      <w:r w:rsidRPr="001B29C9">
        <w:rPr>
          <w:rFonts w:ascii="Verdana" w:hAnsi="Verdana"/>
          <w:sz w:val="28"/>
          <w:szCs w:val="24"/>
        </w:rPr>
        <w:t xml:space="preserve"> you don’t feel like you have been listened to. </w:t>
      </w:r>
    </w:p>
    <w:p w14:paraId="0C5DDCF2" w14:textId="77777777" w:rsidR="00143833" w:rsidRPr="001B29C9" w:rsidRDefault="001F3FF8" w:rsidP="00294286">
      <w:pPr>
        <w:ind w:left="4320"/>
        <w:rPr>
          <w:rFonts w:ascii="Verdana" w:hAnsi="Verdana"/>
          <w:sz w:val="28"/>
          <w:szCs w:val="24"/>
        </w:rPr>
      </w:pPr>
      <w:r w:rsidRPr="001B29C9">
        <w:rPr>
          <w:rFonts w:ascii="Verdana" w:hAnsi="Verdana"/>
          <w:sz w:val="28"/>
          <w:szCs w:val="24"/>
        </w:rPr>
        <w:lastRenderedPageBreak/>
        <w:t>Advocates</w:t>
      </w:r>
      <w:r w:rsidR="00C130FE" w:rsidRPr="001B29C9">
        <w:rPr>
          <w:rFonts w:ascii="Verdana" w:hAnsi="Verdana"/>
          <w:sz w:val="28"/>
          <w:szCs w:val="24"/>
        </w:rPr>
        <w:t xml:space="preserve"> can</w:t>
      </w:r>
      <w:r w:rsidRPr="001B29C9">
        <w:rPr>
          <w:rFonts w:ascii="Verdana" w:hAnsi="Verdana"/>
          <w:sz w:val="28"/>
          <w:szCs w:val="24"/>
        </w:rPr>
        <w:t xml:space="preserve"> </w:t>
      </w:r>
      <w:r w:rsidR="00C130FE" w:rsidRPr="001B29C9">
        <w:rPr>
          <w:rFonts w:ascii="Verdana" w:hAnsi="Verdana"/>
          <w:sz w:val="28"/>
          <w:szCs w:val="24"/>
        </w:rPr>
        <w:t xml:space="preserve">help you </w:t>
      </w:r>
      <w:r w:rsidR="00C36CB7" w:rsidRPr="001B29C9">
        <w:rPr>
          <w:rFonts w:ascii="Verdana" w:hAnsi="Verdana"/>
          <w:sz w:val="28"/>
          <w:szCs w:val="24"/>
        </w:rPr>
        <w:t>to understand what it is that</w:t>
      </w:r>
      <w:r w:rsidR="00171216" w:rsidRPr="001B29C9">
        <w:rPr>
          <w:rFonts w:ascii="Verdana" w:hAnsi="Verdana"/>
          <w:sz w:val="28"/>
          <w:szCs w:val="24"/>
        </w:rPr>
        <w:t xml:space="preserve"> you are unhappy about</w:t>
      </w:r>
      <w:r w:rsidR="00C36CB7" w:rsidRPr="001B29C9">
        <w:rPr>
          <w:rFonts w:ascii="Verdana" w:hAnsi="Verdana"/>
          <w:sz w:val="28"/>
          <w:szCs w:val="24"/>
        </w:rPr>
        <w:t xml:space="preserve">. </w:t>
      </w:r>
    </w:p>
    <w:p w14:paraId="67EF0B01" w14:textId="77777777" w:rsidR="00143833" w:rsidRPr="001B29C9" w:rsidRDefault="00C36CB7" w:rsidP="00294286">
      <w:pPr>
        <w:ind w:left="4320"/>
        <w:rPr>
          <w:rFonts w:ascii="Verdana" w:hAnsi="Verdana"/>
          <w:sz w:val="28"/>
          <w:szCs w:val="24"/>
        </w:rPr>
      </w:pPr>
      <w:r w:rsidRPr="001B29C9">
        <w:rPr>
          <w:rFonts w:ascii="Verdana" w:hAnsi="Verdana"/>
          <w:sz w:val="28"/>
          <w:szCs w:val="24"/>
        </w:rPr>
        <w:t>They can help you to</w:t>
      </w:r>
      <w:r w:rsidR="00171216" w:rsidRPr="001B29C9">
        <w:rPr>
          <w:rFonts w:ascii="Verdana" w:hAnsi="Verdana"/>
          <w:sz w:val="28"/>
          <w:szCs w:val="24"/>
        </w:rPr>
        <w:t xml:space="preserve"> work out what it would take to resolve things for you. </w:t>
      </w:r>
    </w:p>
    <w:p w14:paraId="5513E639" w14:textId="1AE075DD" w:rsidR="001F3FF8" w:rsidRPr="001B29C9" w:rsidRDefault="00171216" w:rsidP="00294286">
      <w:pPr>
        <w:ind w:left="4320"/>
        <w:rPr>
          <w:rFonts w:ascii="Verdana" w:hAnsi="Verdana"/>
          <w:sz w:val="28"/>
          <w:szCs w:val="24"/>
        </w:rPr>
      </w:pPr>
      <w:r w:rsidRPr="001B29C9">
        <w:rPr>
          <w:rFonts w:ascii="Verdana" w:hAnsi="Verdana"/>
          <w:sz w:val="28"/>
          <w:szCs w:val="24"/>
        </w:rPr>
        <w:t xml:space="preserve">They will discuss your options and </w:t>
      </w:r>
      <w:r w:rsidR="0062289B">
        <w:rPr>
          <w:rFonts w:ascii="Verdana" w:hAnsi="Verdana"/>
          <w:sz w:val="28"/>
          <w:szCs w:val="24"/>
        </w:rPr>
        <w:t xml:space="preserve">then </w:t>
      </w:r>
      <w:r w:rsidR="00C130FE" w:rsidRPr="001B29C9">
        <w:rPr>
          <w:rFonts w:ascii="Verdana" w:hAnsi="Verdana"/>
          <w:sz w:val="28"/>
          <w:szCs w:val="24"/>
        </w:rPr>
        <w:t xml:space="preserve">can give you practical support, </w:t>
      </w:r>
      <w:r w:rsidR="00C36CB7" w:rsidRPr="001B29C9">
        <w:rPr>
          <w:rFonts w:ascii="Verdana" w:hAnsi="Verdana"/>
          <w:sz w:val="28"/>
          <w:szCs w:val="24"/>
        </w:rPr>
        <w:t>like</w:t>
      </w:r>
      <w:r w:rsidR="00C130FE" w:rsidRPr="001B29C9">
        <w:rPr>
          <w:rFonts w:ascii="Verdana" w:hAnsi="Verdana"/>
          <w:sz w:val="28"/>
          <w:szCs w:val="24"/>
        </w:rPr>
        <w:t xml:space="preserve"> helping</w:t>
      </w:r>
      <w:r w:rsidR="00C36CB7" w:rsidRPr="001B29C9">
        <w:rPr>
          <w:rFonts w:ascii="Verdana" w:hAnsi="Verdana"/>
          <w:sz w:val="28"/>
          <w:szCs w:val="24"/>
        </w:rPr>
        <w:t xml:space="preserve"> you</w:t>
      </w:r>
      <w:r w:rsidR="00C130FE" w:rsidRPr="001B29C9">
        <w:rPr>
          <w:rFonts w:ascii="Verdana" w:hAnsi="Verdana"/>
          <w:sz w:val="28"/>
          <w:szCs w:val="24"/>
        </w:rPr>
        <w:t xml:space="preserve"> to write a letter or </w:t>
      </w:r>
      <w:r w:rsidR="00C36CB7" w:rsidRPr="001B29C9">
        <w:rPr>
          <w:rFonts w:ascii="Verdana" w:hAnsi="Verdana"/>
          <w:sz w:val="28"/>
          <w:szCs w:val="24"/>
        </w:rPr>
        <w:t>going with</w:t>
      </w:r>
      <w:r w:rsidR="00C130FE" w:rsidRPr="001B29C9">
        <w:rPr>
          <w:rFonts w:ascii="Verdana" w:hAnsi="Verdana"/>
          <w:sz w:val="28"/>
          <w:szCs w:val="24"/>
        </w:rPr>
        <w:t xml:space="preserve"> you to a meeting with the provider.</w:t>
      </w:r>
    </w:p>
    <w:p w14:paraId="444F15F1" w14:textId="5B939C7B" w:rsidR="00171216" w:rsidRPr="001B29C9" w:rsidRDefault="00171216" w:rsidP="00294286">
      <w:pPr>
        <w:ind w:left="4320"/>
        <w:rPr>
          <w:rFonts w:ascii="Verdana" w:hAnsi="Verdana"/>
          <w:sz w:val="28"/>
          <w:szCs w:val="24"/>
        </w:rPr>
      </w:pPr>
      <w:r w:rsidRPr="001B29C9">
        <w:rPr>
          <w:rFonts w:ascii="Verdana" w:hAnsi="Verdana"/>
          <w:sz w:val="28"/>
          <w:szCs w:val="24"/>
        </w:rPr>
        <w:t>Advocates can provide information about other services that may be useful, including helping you to take your complaint to the H</w:t>
      </w:r>
      <w:r w:rsidR="0062289B">
        <w:rPr>
          <w:rFonts w:ascii="Verdana" w:hAnsi="Verdana"/>
          <w:sz w:val="28"/>
          <w:szCs w:val="24"/>
        </w:rPr>
        <w:t xml:space="preserve">ealth and </w:t>
      </w:r>
      <w:r w:rsidRPr="001B29C9">
        <w:rPr>
          <w:rFonts w:ascii="Verdana" w:hAnsi="Verdana"/>
          <w:sz w:val="28"/>
          <w:szCs w:val="24"/>
        </w:rPr>
        <w:t>D</w:t>
      </w:r>
      <w:r w:rsidR="0062289B">
        <w:rPr>
          <w:rFonts w:ascii="Verdana" w:hAnsi="Verdana"/>
          <w:sz w:val="28"/>
          <w:szCs w:val="24"/>
        </w:rPr>
        <w:t xml:space="preserve">isability </w:t>
      </w:r>
      <w:r w:rsidRPr="001B29C9">
        <w:rPr>
          <w:rFonts w:ascii="Verdana" w:hAnsi="Verdana"/>
          <w:sz w:val="28"/>
          <w:szCs w:val="24"/>
        </w:rPr>
        <w:t>C</w:t>
      </w:r>
      <w:r w:rsidR="0062289B">
        <w:rPr>
          <w:rFonts w:ascii="Verdana" w:hAnsi="Verdana"/>
          <w:sz w:val="28"/>
          <w:szCs w:val="24"/>
        </w:rPr>
        <w:t>ommissioner</w:t>
      </w:r>
      <w:r w:rsidRPr="001B29C9">
        <w:rPr>
          <w:rFonts w:ascii="Verdana" w:hAnsi="Verdana"/>
          <w:sz w:val="28"/>
          <w:szCs w:val="24"/>
        </w:rPr>
        <w:t>.</w:t>
      </w:r>
    </w:p>
    <w:p w14:paraId="38EA16FA" w14:textId="77777777" w:rsidR="001F3FF8" w:rsidRPr="001B29C9" w:rsidRDefault="001F3FF8" w:rsidP="009652AA">
      <w:pPr>
        <w:rPr>
          <w:rFonts w:ascii="Verdana" w:hAnsi="Verdana"/>
          <w:sz w:val="28"/>
          <w:szCs w:val="24"/>
        </w:rPr>
      </w:pPr>
    </w:p>
    <w:p w14:paraId="07804645" w14:textId="257A6BB4" w:rsidR="001F3FF8" w:rsidRPr="002A16DB" w:rsidRDefault="001F3FF8" w:rsidP="002A16DB">
      <w:pPr>
        <w:pStyle w:val="ListParagraph"/>
        <w:numPr>
          <w:ilvl w:val="0"/>
          <w:numId w:val="1"/>
        </w:numPr>
        <w:jc w:val="center"/>
        <w:rPr>
          <w:rFonts w:ascii="Verdana" w:hAnsi="Verdana"/>
          <w:b/>
          <w:sz w:val="28"/>
          <w:szCs w:val="24"/>
        </w:rPr>
      </w:pPr>
      <w:r w:rsidRPr="002A16DB">
        <w:rPr>
          <w:rFonts w:ascii="Verdana" w:hAnsi="Verdana"/>
          <w:b/>
          <w:sz w:val="28"/>
          <w:szCs w:val="24"/>
        </w:rPr>
        <w:t xml:space="preserve">Slide </w:t>
      </w:r>
      <w:r w:rsidR="0062289B" w:rsidRPr="002A16DB">
        <w:rPr>
          <w:rFonts w:ascii="Verdana" w:hAnsi="Verdana"/>
          <w:b/>
          <w:sz w:val="28"/>
          <w:szCs w:val="24"/>
        </w:rPr>
        <w:t>eigh</w:t>
      </w:r>
      <w:r w:rsidRPr="002A16DB">
        <w:rPr>
          <w:rFonts w:ascii="Verdana" w:hAnsi="Verdana"/>
          <w:b/>
          <w:sz w:val="28"/>
          <w:szCs w:val="24"/>
        </w:rPr>
        <w:t>teen: How to contact us.</w:t>
      </w:r>
    </w:p>
    <w:p w14:paraId="2865CBAB" w14:textId="77777777" w:rsidR="002A16DB" w:rsidRDefault="002A16DB" w:rsidP="009652AA">
      <w:pPr>
        <w:rPr>
          <w:rFonts w:ascii="Verdana" w:hAnsi="Verdana"/>
          <w:sz w:val="28"/>
          <w:szCs w:val="24"/>
        </w:rPr>
      </w:pPr>
    </w:p>
    <w:p w14:paraId="276F77D9" w14:textId="330D82F5" w:rsidR="0062289B" w:rsidRDefault="0062289B" w:rsidP="002A16DB">
      <w:pPr>
        <w:ind w:left="4320"/>
        <w:rPr>
          <w:rFonts w:ascii="Verdana" w:hAnsi="Verdana"/>
          <w:sz w:val="28"/>
          <w:szCs w:val="24"/>
        </w:rPr>
      </w:pPr>
      <w:r>
        <w:rPr>
          <w:rFonts w:ascii="Verdana" w:hAnsi="Verdana"/>
          <w:sz w:val="28"/>
          <w:szCs w:val="24"/>
        </w:rPr>
        <w:t>Slide eighteen lists the ways you can contact us.</w:t>
      </w:r>
    </w:p>
    <w:p w14:paraId="5F14898D" w14:textId="7FF75655" w:rsidR="001F3FF8" w:rsidRPr="001B29C9" w:rsidRDefault="00726E85" w:rsidP="002A16DB">
      <w:pPr>
        <w:ind w:left="4320"/>
        <w:rPr>
          <w:rFonts w:ascii="Verdana" w:hAnsi="Verdana"/>
          <w:sz w:val="28"/>
          <w:szCs w:val="24"/>
        </w:rPr>
      </w:pPr>
      <w:r>
        <w:rPr>
          <w:rFonts w:ascii="Verdana" w:hAnsi="Verdana"/>
          <w:noProof/>
          <w:sz w:val="28"/>
          <w:szCs w:val="24"/>
          <w:lang w:eastAsia="en-NZ"/>
        </w:rPr>
        <w:drawing>
          <wp:anchor distT="0" distB="0" distL="114300" distR="114300" simplePos="0" relativeHeight="251710464" behindDoc="1" locked="0" layoutInCell="1" allowOverlap="1" wp14:anchorId="05B21722" wp14:editId="385F3AAD">
            <wp:simplePos x="0" y="0"/>
            <wp:positionH relativeFrom="column">
              <wp:posOffset>133350</wp:posOffset>
            </wp:positionH>
            <wp:positionV relativeFrom="paragraph">
              <wp:posOffset>280035</wp:posOffset>
            </wp:positionV>
            <wp:extent cx="1493520" cy="817245"/>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3520" cy="817245"/>
                    </a:xfrm>
                    <a:prstGeom prst="rect">
                      <a:avLst/>
                    </a:prstGeom>
                    <a:noFill/>
                  </pic:spPr>
                </pic:pic>
              </a:graphicData>
            </a:graphic>
            <wp14:sizeRelH relativeFrom="page">
              <wp14:pctWidth>0</wp14:pctWidth>
            </wp14:sizeRelH>
            <wp14:sizeRelV relativeFrom="page">
              <wp14:pctHeight>0</wp14:pctHeight>
            </wp14:sizeRelV>
          </wp:anchor>
        </w:drawing>
      </w:r>
      <w:r w:rsidR="001F3FF8" w:rsidRPr="001B29C9">
        <w:rPr>
          <w:rFonts w:ascii="Verdana" w:hAnsi="Verdana"/>
          <w:sz w:val="28"/>
          <w:szCs w:val="24"/>
        </w:rPr>
        <w:t>Thank you for watching this slideshow presentation. I hope you found the information and examples useful.</w:t>
      </w:r>
    </w:p>
    <w:p w14:paraId="31EDC0D0" w14:textId="6E27A6B8" w:rsidR="001F3FF8" w:rsidRPr="001B29C9" w:rsidRDefault="00726E85" w:rsidP="002A16DB">
      <w:pPr>
        <w:ind w:left="4320"/>
        <w:rPr>
          <w:rFonts w:ascii="Verdana" w:hAnsi="Verdana"/>
          <w:sz w:val="28"/>
          <w:szCs w:val="24"/>
        </w:rPr>
      </w:pPr>
      <w:r>
        <w:rPr>
          <w:noProof/>
          <w:lang w:eastAsia="en-NZ"/>
        </w:rPr>
        <mc:AlternateContent>
          <mc:Choice Requires="wps">
            <w:drawing>
              <wp:anchor distT="0" distB="0" distL="114300" distR="114300" simplePos="0" relativeHeight="251713536" behindDoc="1" locked="0" layoutInCell="1" allowOverlap="1" wp14:anchorId="4AC2EE39" wp14:editId="6F175BBF">
                <wp:simplePos x="0" y="0"/>
                <wp:positionH relativeFrom="margin">
                  <wp:align>left</wp:align>
                </wp:positionH>
                <wp:positionV relativeFrom="paragraph">
                  <wp:posOffset>149225</wp:posOffset>
                </wp:positionV>
                <wp:extent cx="2266950" cy="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6C053770" w14:textId="2386542A" w:rsidR="00F0067A" w:rsidRPr="00875E36" w:rsidRDefault="00F0067A" w:rsidP="00726E85">
                            <w:pPr>
                              <w:pStyle w:val="Caption"/>
                              <w:rPr>
                                <w:rFonts w:ascii="Verdana" w:hAnsi="Verdana"/>
                                <w:noProof/>
                                <w:sz w:val="28"/>
                                <w:szCs w:val="24"/>
                              </w:rPr>
                            </w:pPr>
                            <w:r>
                              <w:t>Image 1: Black and red letters of HDC. The logo for the Health and Disability Commissioner.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C2EE39" id="Text Box 40" o:spid="_x0000_s1043" type="#_x0000_t202" style="position:absolute;left:0;text-align:left;margin-left:0;margin-top:11.75pt;width:178.5pt;height:.05pt;z-index:-251602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" stroked="f">
                <v:textbox style="mso-fit-shape-to-text:t" inset="0,0,0,0">
                  <w:txbxContent>
                    <w:p w14:paraId="6C053770" w14:textId="2386542A" w:rsidR="00F0067A" w:rsidRPr="00875E36" w:rsidRDefault="00F0067A" w:rsidP="00726E85">
                      <w:pPr>
                        <w:pStyle w:val="Caption"/>
                        <w:rPr>
                          <w:rFonts w:ascii="Verdana" w:hAnsi="Verdana"/>
                          <w:noProof/>
                          <w:sz w:val="28"/>
                          <w:szCs w:val="24"/>
                        </w:rPr>
                      </w:pPr>
                      <w:r>
                        <w:t>Image 1: Black and red letters of HDC. The logo for the Health and Disability Commissioner.</w:t>
                      </w:r>
                    </w:p>
                  </w:txbxContent>
                </v:textbox>
                <w10:wrap anchorx="margin"/>
              </v:shape>
            </w:pict>
          </mc:Fallback>
        </mc:AlternateContent>
      </w:r>
      <w:r w:rsidR="001F3FF8" w:rsidRPr="001B29C9">
        <w:rPr>
          <w:rFonts w:ascii="Verdana" w:hAnsi="Verdana"/>
          <w:sz w:val="28"/>
          <w:szCs w:val="24"/>
        </w:rPr>
        <w:t xml:space="preserve">If you would like to contact the Health and Disability Commissioner you can call us on 0800112233 or you can email us at </w:t>
      </w:r>
      <w:hyperlink r:id="rId24" w:history="1">
        <w:r w:rsidR="001F3FF8" w:rsidRPr="001B29C9">
          <w:rPr>
            <w:rStyle w:val="Hyperlink"/>
            <w:rFonts w:ascii="Verdana" w:hAnsi="Verdana"/>
            <w:sz w:val="28"/>
            <w:szCs w:val="24"/>
          </w:rPr>
          <w:t>hdc@hdc.org.nz</w:t>
        </w:r>
      </w:hyperlink>
      <w:r w:rsidR="001F3FF8" w:rsidRPr="001B29C9">
        <w:rPr>
          <w:rFonts w:ascii="Verdana" w:hAnsi="Verdana"/>
          <w:sz w:val="28"/>
          <w:szCs w:val="24"/>
        </w:rPr>
        <w:t>.</w:t>
      </w:r>
    </w:p>
    <w:p w14:paraId="090AB632" w14:textId="6A2B0DA9" w:rsidR="001F3FF8" w:rsidRPr="001B29C9" w:rsidRDefault="00EE09E9" w:rsidP="002A16DB">
      <w:pPr>
        <w:ind w:left="4320"/>
        <w:rPr>
          <w:rFonts w:ascii="Verdana" w:hAnsi="Verdana"/>
          <w:sz w:val="28"/>
          <w:szCs w:val="24"/>
        </w:rPr>
      </w:pPr>
      <w:r>
        <w:rPr>
          <w:noProof/>
          <w:lang w:eastAsia="en-NZ"/>
        </w:rPr>
        <w:lastRenderedPageBreak/>
        <mc:AlternateContent>
          <mc:Choice Requires="wps">
            <w:drawing>
              <wp:anchor distT="0" distB="0" distL="114300" distR="114300" simplePos="0" relativeHeight="251716608" behindDoc="1" locked="0" layoutInCell="1" allowOverlap="1" wp14:anchorId="7029EB36" wp14:editId="04F7223D">
                <wp:simplePos x="0" y="0"/>
                <wp:positionH relativeFrom="column">
                  <wp:posOffset>-333375</wp:posOffset>
                </wp:positionH>
                <wp:positionV relativeFrom="paragraph">
                  <wp:posOffset>458470</wp:posOffset>
                </wp:positionV>
                <wp:extent cx="259080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2EBD9BBA" w14:textId="331CAF11" w:rsidR="00F0067A" w:rsidRPr="00E030B3" w:rsidRDefault="00F0067A" w:rsidP="00726E85">
                            <w:pPr>
                              <w:pStyle w:val="Caption"/>
                              <w:rPr>
                                <w:rFonts w:ascii="Verdana" w:hAnsi="Verdana"/>
                                <w:noProof/>
                                <w:sz w:val="28"/>
                                <w:szCs w:val="24"/>
                              </w:rPr>
                            </w:pPr>
                            <w:r>
                              <w:t>Image 2: Dark blue A. The logo for the Nationwide Health and Disability Advocacy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9EB36" id="Text Box 42" o:spid="_x0000_s1044" type="#_x0000_t202" style="position:absolute;left:0;text-align:left;margin-left:-26.25pt;margin-top:36.1pt;width:204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" stroked="f">
                <v:textbox style="mso-fit-shape-to-text:t" inset="0,0,0,0">
                  <w:txbxContent>
                    <w:p w14:paraId="2EBD9BBA" w14:textId="331CAF11" w:rsidR="00F0067A" w:rsidRPr="00E030B3" w:rsidRDefault="00F0067A" w:rsidP="00726E85">
                      <w:pPr>
                        <w:pStyle w:val="Caption"/>
                        <w:rPr>
                          <w:rFonts w:ascii="Verdana" w:hAnsi="Verdana"/>
                          <w:noProof/>
                          <w:sz w:val="28"/>
                          <w:szCs w:val="24"/>
                        </w:rPr>
                      </w:pPr>
                      <w:r>
                        <w:t>Image 2: Dark blue A. The logo for the Nationwide Health and Disability Advocacy Service.</w:t>
                      </w:r>
                    </w:p>
                  </w:txbxContent>
                </v:textbox>
              </v:shape>
            </w:pict>
          </mc:Fallback>
        </mc:AlternateContent>
      </w:r>
      <w:r w:rsidR="00726E85">
        <w:rPr>
          <w:rFonts w:ascii="Verdana" w:hAnsi="Verdana"/>
          <w:b/>
          <w:noProof/>
          <w:sz w:val="28"/>
          <w:szCs w:val="24"/>
          <w:lang w:eastAsia="en-NZ"/>
        </w:rPr>
        <w:drawing>
          <wp:anchor distT="0" distB="0" distL="114300" distR="114300" simplePos="0" relativeHeight="251717632" behindDoc="1" locked="0" layoutInCell="1" allowOverlap="1" wp14:anchorId="2BA64BD1" wp14:editId="65A6FB40">
            <wp:simplePos x="0" y="0"/>
            <wp:positionH relativeFrom="column">
              <wp:posOffset>342900</wp:posOffset>
            </wp:positionH>
            <wp:positionV relativeFrom="paragraph">
              <wp:posOffset>1114425</wp:posOffset>
            </wp:positionV>
            <wp:extent cx="865505" cy="8108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505" cy="810895"/>
                    </a:xfrm>
                    <a:prstGeom prst="rect">
                      <a:avLst/>
                    </a:prstGeom>
                    <a:noFill/>
                  </pic:spPr>
                </pic:pic>
              </a:graphicData>
            </a:graphic>
            <wp14:sizeRelH relativeFrom="page">
              <wp14:pctWidth>0</wp14:pctWidth>
            </wp14:sizeRelH>
            <wp14:sizeRelV relativeFrom="page">
              <wp14:pctHeight>0</wp14:pctHeight>
            </wp14:sizeRelV>
          </wp:anchor>
        </w:drawing>
      </w:r>
      <w:r w:rsidR="00726E85">
        <w:rPr>
          <w:rFonts w:ascii="Verdana" w:hAnsi="Verdana"/>
          <w:noProof/>
          <w:sz w:val="28"/>
          <w:szCs w:val="24"/>
          <w:lang w:eastAsia="en-NZ"/>
        </w:rPr>
        <w:drawing>
          <wp:anchor distT="0" distB="0" distL="114300" distR="114300" simplePos="0" relativeHeight="251714560" behindDoc="1" locked="0" layoutInCell="1" allowOverlap="1" wp14:anchorId="416CE766" wp14:editId="328E1D8D">
            <wp:simplePos x="0" y="0"/>
            <wp:positionH relativeFrom="column">
              <wp:posOffset>-352425</wp:posOffset>
            </wp:positionH>
            <wp:positionV relativeFrom="paragraph">
              <wp:posOffset>-114300</wp:posOffset>
            </wp:positionV>
            <wp:extent cx="2590800" cy="42037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420370"/>
                    </a:xfrm>
                    <a:prstGeom prst="rect">
                      <a:avLst/>
                    </a:prstGeom>
                    <a:noFill/>
                  </pic:spPr>
                </pic:pic>
              </a:graphicData>
            </a:graphic>
            <wp14:sizeRelH relativeFrom="page">
              <wp14:pctWidth>0</wp14:pctWidth>
            </wp14:sizeRelH>
            <wp14:sizeRelV relativeFrom="page">
              <wp14:pctHeight>0</wp14:pctHeight>
            </wp14:sizeRelV>
          </wp:anchor>
        </w:drawing>
      </w:r>
      <w:r w:rsidR="001F3FF8" w:rsidRPr="001B29C9">
        <w:rPr>
          <w:rFonts w:ascii="Verdana" w:hAnsi="Verdana"/>
          <w:sz w:val="28"/>
          <w:szCs w:val="24"/>
        </w:rPr>
        <w:t xml:space="preserve">If you would like to contact the Nationwide </w:t>
      </w:r>
      <w:r w:rsidR="0062289B">
        <w:rPr>
          <w:rFonts w:ascii="Verdana" w:hAnsi="Verdana"/>
          <w:sz w:val="28"/>
          <w:szCs w:val="24"/>
        </w:rPr>
        <w:t xml:space="preserve">Health and Disability </w:t>
      </w:r>
      <w:r w:rsidR="001F3FF8" w:rsidRPr="001B29C9">
        <w:rPr>
          <w:rFonts w:ascii="Verdana" w:hAnsi="Verdana"/>
          <w:sz w:val="28"/>
          <w:szCs w:val="24"/>
        </w:rPr>
        <w:t xml:space="preserve">Advocacy Service you can call them on 0800555050 or email them at </w:t>
      </w:r>
      <w:hyperlink r:id="rId27" w:history="1">
        <w:r w:rsidR="001F3FF8" w:rsidRPr="001B29C9">
          <w:rPr>
            <w:rStyle w:val="Hyperlink"/>
            <w:rFonts w:ascii="Verdana" w:hAnsi="Verdana"/>
            <w:sz w:val="28"/>
            <w:szCs w:val="24"/>
          </w:rPr>
          <w:t>advocacy@hdc.org.nz</w:t>
        </w:r>
      </w:hyperlink>
      <w:r w:rsidR="001F3FF8" w:rsidRPr="001B29C9">
        <w:rPr>
          <w:rFonts w:ascii="Verdana" w:hAnsi="Verdana"/>
          <w:sz w:val="28"/>
          <w:szCs w:val="24"/>
        </w:rPr>
        <w:t xml:space="preserve">. </w:t>
      </w:r>
    </w:p>
    <w:p w14:paraId="3551A30D" w14:textId="1BBEA508" w:rsidR="00C814F5" w:rsidRPr="001B29C9" w:rsidRDefault="00726E85" w:rsidP="009652AA">
      <w:pPr>
        <w:rPr>
          <w:rFonts w:ascii="Verdana" w:hAnsi="Verdana"/>
          <w:b/>
          <w:sz w:val="28"/>
          <w:szCs w:val="24"/>
        </w:rPr>
      </w:pPr>
      <w:r>
        <w:rPr>
          <w:noProof/>
          <w:lang w:eastAsia="en-NZ"/>
        </w:rPr>
        <mc:AlternateContent>
          <mc:Choice Requires="wps">
            <w:drawing>
              <wp:anchor distT="0" distB="0" distL="114300" distR="114300" simplePos="0" relativeHeight="251719680" behindDoc="1" locked="0" layoutInCell="1" allowOverlap="1" wp14:anchorId="30FDE09F" wp14:editId="6E2F0DE7">
                <wp:simplePos x="0" y="0"/>
                <wp:positionH relativeFrom="column">
                  <wp:posOffset>-295275</wp:posOffset>
                </wp:positionH>
                <wp:positionV relativeFrom="paragraph">
                  <wp:posOffset>611505</wp:posOffset>
                </wp:positionV>
                <wp:extent cx="2486025" cy="635"/>
                <wp:effectExtent l="0" t="0" r="9525" b="6985"/>
                <wp:wrapNone/>
                <wp:docPr id="44" name="Text Box 44"/>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49D2CF59" w14:textId="15C6B37E" w:rsidR="00F0067A" w:rsidRPr="007D21DC" w:rsidRDefault="00F0067A" w:rsidP="00726E85">
                            <w:pPr>
                              <w:pStyle w:val="Caption"/>
                              <w:rPr>
                                <w:rFonts w:ascii="Verdana" w:hAnsi="Verdana"/>
                                <w:b/>
                                <w:noProof/>
                                <w:sz w:val="28"/>
                                <w:szCs w:val="24"/>
                              </w:rPr>
                            </w:pPr>
                            <w:r>
                              <w:t>Image 3: Two stick figures, one purple and one white, leaning away from each other. This is the logo for change images. This presentation uses change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FDE09F" id="Text Box 44" o:spid="_x0000_s1045" type="#_x0000_t202" style="position:absolute;margin-left:-23.25pt;margin-top:48.15pt;width:195.75pt;height:.0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pSMQIAAGcEAAAOAAAAZHJzL2Uyb0RvYy54bWysVMFu2zAMvQ/YPwi6L06yNOi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" stroked="f">
                <v:textbox style="mso-fit-shape-to-text:t" inset="0,0,0,0">
                  <w:txbxContent>
                    <w:p w14:paraId="49D2CF59" w14:textId="15C6B37E" w:rsidR="00F0067A" w:rsidRPr="007D21DC" w:rsidRDefault="00F0067A" w:rsidP="00726E85">
                      <w:pPr>
                        <w:pStyle w:val="Caption"/>
                        <w:rPr>
                          <w:rFonts w:ascii="Verdana" w:hAnsi="Verdana"/>
                          <w:b/>
                          <w:noProof/>
                          <w:sz w:val="28"/>
                          <w:szCs w:val="24"/>
                        </w:rPr>
                      </w:pPr>
                      <w:r>
                        <w:t>Image 3: Two stick figures, one purple and one white, leaning away from each other. This is the logo for change images. This presentation uses change images.</w:t>
                      </w:r>
                    </w:p>
                  </w:txbxContent>
                </v:textbox>
              </v:shape>
            </w:pict>
          </mc:Fallback>
        </mc:AlternateContent>
      </w:r>
    </w:p>
    <w:sectPr w:rsidR="00C814F5" w:rsidRPr="001B29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BDB2A" w14:textId="77777777" w:rsidR="007A3AF6" w:rsidRDefault="007A3AF6" w:rsidP="007A3AF6">
      <w:pPr>
        <w:spacing w:after="0" w:line="240" w:lineRule="auto"/>
      </w:pPr>
      <w:r>
        <w:separator/>
      </w:r>
    </w:p>
  </w:endnote>
  <w:endnote w:type="continuationSeparator" w:id="0">
    <w:p w14:paraId="5930349F" w14:textId="77777777" w:rsidR="007A3AF6" w:rsidRDefault="007A3AF6" w:rsidP="007A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41DDC" w14:textId="77777777" w:rsidR="007A3AF6" w:rsidRDefault="007A3AF6" w:rsidP="007A3AF6">
      <w:pPr>
        <w:spacing w:after="0" w:line="240" w:lineRule="auto"/>
      </w:pPr>
      <w:r>
        <w:separator/>
      </w:r>
    </w:p>
  </w:footnote>
  <w:footnote w:type="continuationSeparator" w:id="0">
    <w:p w14:paraId="03859D65" w14:textId="77777777" w:rsidR="007A3AF6" w:rsidRDefault="007A3AF6" w:rsidP="007A3A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2D5165"/>
    <w:multiLevelType w:val="hybridMultilevel"/>
    <w:tmpl w:val="9232F9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D3A"/>
    <w:rsid w:val="000B79A1"/>
    <w:rsid w:val="000C28E7"/>
    <w:rsid w:val="000E5E40"/>
    <w:rsid w:val="001272CD"/>
    <w:rsid w:val="00142341"/>
    <w:rsid w:val="00143833"/>
    <w:rsid w:val="0015258B"/>
    <w:rsid w:val="00161547"/>
    <w:rsid w:val="00171216"/>
    <w:rsid w:val="00190CB4"/>
    <w:rsid w:val="00192BDA"/>
    <w:rsid w:val="001A0382"/>
    <w:rsid w:val="001B29C9"/>
    <w:rsid w:val="001D1B26"/>
    <w:rsid w:val="001D30D5"/>
    <w:rsid w:val="001F3FF8"/>
    <w:rsid w:val="00245937"/>
    <w:rsid w:val="00264757"/>
    <w:rsid w:val="00292294"/>
    <w:rsid w:val="00294286"/>
    <w:rsid w:val="002A16DB"/>
    <w:rsid w:val="002D2B2F"/>
    <w:rsid w:val="00307916"/>
    <w:rsid w:val="00311A42"/>
    <w:rsid w:val="003406C8"/>
    <w:rsid w:val="00373D3A"/>
    <w:rsid w:val="0038537F"/>
    <w:rsid w:val="003D2B0F"/>
    <w:rsid w:val="003E4CC5"/>
    <w:rsid w:val="00406B45"/>
    <w:rsid w:val="0041233C"/>
    <w:rsid w:val="0042505C"/>
    <w:rsid w:val="00494E54"/>
    <w:rsid w:val="005058D9"/>
    <w:rsid w:val="00516350"/>
    <w:rsid w:val="005443F9"/>
    <w:rsid w:val="005C47E9"/>
    <w:rsid w:val="005D6EF9"/>
    <w:rsid w:val="0062289B"/>
    <w:rsid w:val="00653E7D"/>
    <w:rsid w:val="006E1C95"/>
    <w:rsid w:val="006E709D"/>
    <w:rsid w:val="006F1CDA"/>
    <w:rsid w:val="007025FE"/>
    <w:rsid w:val="00726E85"/>
    <w:rsid w:val="00766773"/>
    <w:rsid w:val="00791E62"/>
    <w:rsid w:val="007A3AF6"/>
    <w:rsid w:val="00847B71"/>
    <w:rsid w:val="00862D43"/>
    <w:rsid w:val="00893201"/>
    <w:rsid w:val="008C1A91"/>
    <w:rsid w:val="008C7341"/>
    <w:rsid w:val="008F54C2"/>
    <w:rsid w:val="00903F7D"/>
    <w:rsid w:val="00927D9D"/>
    <w:rsid w:val="00934381"/>
    <w:rsid w:val="009652AA"/>
    <w:rsid w:val="009E6B09"/>
    <w:rsid w:val="00A10121"/>
    <w:rsid w:val="00A11B94"/>
    <w:rsid w:val="00A41823"/>
    <w:rsid w:val="00A510E9"/>
    <w:rsid w:val="00A572BB"/>
    <w:rsid w:val="00AF78FA"/>
    <w:rsid w:val="00B36A2F"/>
    <w:rsid w:val="00B56CCC"/>
    <w:rsid w:val="00B90B64"/>
    <w:rsid w:val="00B9173C"/>
    <w:rsid w:val="00B94F19"/>
    <w:rsid w:val="00BA336F"/>
    <w:rsid w:val="00BD0EEF"/>
    <w:rsid w:val="00C130FE"/>
    <w:rsid w:val="00C36CB7"/>
    <w:rsid w:val="00C417A5"/>
    <w:rsid w:val="00C57240"/>
    <w:rsid w:val="00C814F5"/>
    <w:rsid w:val="00D133DD"/>
    <w:rsid w:val="00D17735"/>
    <w:rsid w:val="00DC1779"/>
    <w:rsid w:val="00DD0109"/>
    <w:rsid w:val="00E0022A"/>
    <w:rsid w:val="00E33EDE"/>
    <w:rsid w:val="00E37179"/>
    <w:rsid w:val="00E44BE4"/>
    <w:rsid w:val="00E70FA8"/>
    <w:rsid w:val="00EE09E9"/>
    <w:rsid w:val="00F0067A"/>
    <w:rsid w:val="00F24DD8"/>
    <w:rsid w:val="00F60E54"/>
    <w:rsid w:val="00F7480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577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D3A"/>
    <w:pPr>
      <w:ind w:left="720"/>
      <w:contextualSpacing/>
    </w:pPr>
  </w:style>
  <w:style w:type="character" w:styleId="Hyperlink">
    <w:name w:val="Hyperlink"/>
    <w:basedOn w:val="DefaultParagraphFont"/>
    <w:uiPriority w:val="99"/>
    <w:unhideWhenUsed/>
    <w:rsid w:val="001F3FF8"/>
    <w:rPr>
      <w:color w:val="0000FF" w:themeColor="hyperlink"/>
      <w:u w:val="single"/>
    </w:rPr>
  </w:style>
  <w:style w:type="character" w:styleId="CommentReference">
    <w:name w:val="annotation reference"/>
    <w:basedOn w:val="DefaultParagraphFont"/>
    <w:uiPriority w:val="99"/>
    <w:semiHidden/>
    <w:unhideWhenUsed/>
    <w:rsid w:val="003406C8"/>
    <w:rPr>
      <w:sz w:val="16"/>
      <w:szCs w:val="16"/>
    </w:rPr>
  </w:style>
  <w:style w:type="paragraph" w:styleId="CommentText">
    <w:name w:val="annotation text"/>
    <w:basedOn w:val="Normal"/>
    <w:link w:val="CommentTextChar"/>
    <w:uiPriority w:val="99"/>
    <w:semiHidden/>
    <w:unhideWhenUsed/>
    <w:rsid w:val="003406C8"/>
    <w:pPr>
      <w:spacing w:line="240" w:lineRule="auto"/>
    </w:pPr>
    <w:rPr>
      <w:sz w:val="20"/>
      <w:szCs w:val="20"/>
    </w:rPr>
  </w:style>
  <w:style w:type="character" w:customStyle="1" w:styleId="CommentTextChar">
    <w:name w:val="Comment Text Char"/>
    <w:basedOn w:val="DefaultParagraphFont"/>
    <w:link w:val="CommentText"/>
    <w:uiPriority w:val="99"/>
    <w:semiHidden/>
    <w:rsid w:val="003406C8"/>
    <w:rPr>
      <w:sz w:val="20"/>
      <w:szCs w:val="20"/>
    </w:rPr>
  </w:style>
  <w:style w:type="paragraph" w:styleId="CommentSubject">
    <w:name w:val="annotation subject"/>
    <w:basedOn w:val="CommentText"/>
    <w:next w:val="CommentText"/>
    <w:link w:val="CommentSubjectChar"/>
    <w:uiPriority w:val="99"/>
    <w:semiHidden/>
    <w:unhideWhenUsed/>
    <w:rsid w:val="003406C8"/>
    <w:rPr>
      <w:b/>
      <w:bCs/>
    </w:rPr>
  </w:style>
  <w:style w:type="character" w:customStyle="1" w:styleId="CommentSubjectChar">
    <w:name w:val="Comment Subject Char"/>
    <w:basedOn w:val="CommentTextChar"/>
    <w:link w:val="CommentSubject"/>
    <w:uiPriority w:val="99"/>
    <w:semiHidden/>
    <w:rsid w:val="003406C8"/>
    <w:rPr>
      <w:b/>
      <w:bCs/>
      <w:sz w:val="20"/>
      <w:szCs w:val="20"/>
    </w:rPr>
  </w:style>
  <w:style w:type="paragraph" w:styleId="BalloonText">
    <w:name w:val="Balloon Text"/>
    <w:basedOn w:val="Normal"/>
    <w:link w:val="BalloonTextChar"/>
    <w:uiPriority w:val="99"/>
    <w:semiHidden/>
    <w:unhideWhenUsed/>
    <w:rsid w:val="0034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6C8"/>
    <w:rPr>
      <w:rFonts w:ascii="Segoe UI" w:hAnsi="Segoe UI" w:cs="Segoe UI"/>
      <w:sz w:val="18"/>
      <w:szCs w:val="18"/>
    </w:rPr>
  </w:style>
  <w:style w:type="paragraph" w:styleId="Caption">
    <w:name w:val="caption"/>
    <w:basedOn w:val="Normal"/>
    <w:next w:val="Normal"/>
    <w:uiPriority w:val="35"/>
    <w:unhideWhenUsed/>
    <w:qFormat/>
    <w:rsid w:val="005058D9"/>
    <w:pPr>
      <w:spacing w:line="240" w:lineRule="auto"/>
    </w:pPr>
    <w:rPr>
      <w:i/>
      <w:iCs/>
      <w:color w:val="1F497D" w:themeColor="text2"/>
      <w:sz w:val="18"/>
      <w:szCs w:val="18"/>
    </w:rPr>
  </w:style>
  <w:style w:type="paragraph" w:styleId="Header">
    <w:name w:val="header"/>
    <w:basedOn w:val="Normal"/>
    <w:link w:val="HeaderChar"/>
    <w:uiPriority w:val="99"/>
    <w:unhideWhenUsed/>
    <w:rsid w:val="007A3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AF6"/>
  </w:style>
  <w:style w:type="paragraph" w:styleId="Footer">
    <w:name w:val="footer"/>
    <w:basedOn w:val="Normal"/>
    <w:link w:val="FooterChar"/>
    <w:uiPriority w:val="99"/>
    <w:unhideWhenUsed/>
    <w:rsid w:val="007A3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dc@hdc.org.nz"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dvocacy@hdc.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2132</Words>
  <Characters>12155</Characters>
  <Application>Microsoft Office Word</Application>
  <DocSecurity>0</DocSecurity>
  <Lines>101</Lines>
  <Paragraphs>28</Paragraphs>
  <ScaleCrop>false</ScaleCrop>
  <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2020-07-15T22:49:00Z</dcterms:created>
  <dcterms:modified xsi:type="dcterms:W3CDTF">2020-07-15T22:49:00Z</dcterms:modified>
</cp:coreProperties>
</file>